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AD" w:rsidRDefault="000F5CAD" w:rsidP="005912EE">
      <w:pPr>
        <w:rPr>
          <w:b/>
          <w:sz w:val="32"/>
          <w:szCs w:val="32"/>
        </w:rPr>
      </w:pPr>
    </w:p>
    <w:p w:rsidR="0082088D" w:rsidRPr="0082088D" w:rsidRDefault="0082088D" w:rsidP="000D14A3">
      <w:pPr>
        <w:jc w:val="center"/>
        <w:rPr>
          <w:b/>
          <w:bCs/>
          <w:sz w:val="32"/>
        </w:rPr>
      </w:pPr>
      <w:r w:rsidRPr="0082088D">
        <w:rPr>
          <w:b/>
          <w:bCs/>
          <w:sz w:val="32"/>
        </w:rPr>
        <w:t>Пояснительная записка</w:t>
      </w:r>
    </w:p>
    <w:p w:rsidR="0082088D" w:rsidRPr="0082088D" w:rsidRDefault="0082088D" w:rsidP="005912EE">
      <w:pPr>
        <w:ind w:firstLine="426"/>
        <w:jc w:val="both"/>
      </w:pPr>
      <w:r w:rsidRPr="0082088D">
        <w:t xml:space="preserve">Адаптированная образовательная  программа учебного курса </w:t>
      </w:r>
      <w:r w:rsidR="00EE4CED">
        <w:t>«</w:t>
      </w:r>
      <w:r w:rsidRPr="0082088D">
        <w:t>окружающий мир</w:t>
      </w:r>
      <w:r w:rsidR="00EE4CED">
        <w:t>»</w:t>
      </w:r>
      <w:r w:rsidRPr="0082088D">
        <w:t xml:space="preserve">  для </w:t>
      </w:r>
      <w:r>
        <w:t xml:space="preserve">4 </w:t>
      </w:r>
      <w:r w:rsidRPr="0082088D">
        <w:t>класса составлена на основе:</w:t>
      </w:r>
    </w:p>
    <w:p w:rsidR="0082088D" w:rsidRPr="0082088D" w:rsidRDefault="0082088D" w:rsidP="000D14A3">
      <w:pPr>
        <w:numPr>
          <w:ilvl w:val="0"/>
          <w:numId w:val="9"/>
        </w:numPr>
        <w:jc w:val="both"/>
      </w:pPr>
      <w:r w:rsidRPr="0082088D">
        <w:t>Федерального закона от  29 декабря 2012 года №271-ФЗ «Об образовании в Российской Федерации»;</w:t>
      </w:r>
    </w:p>
    <w:p w:rsidR="0082088D" w:rsidRPr="0082088D" w:rsidRDefault="0082088D" w:rsidP="000D14A3">
      <w:pPr>
        <w:numPr>
          <w:ilvl w:val="0"/>
          <w:numId w:val="9"/>
        </w:numPr>
        <w:jc w:val="both"/>
      </w:pPr>
      <w:r w:rsidRPr="0082088D">
        <w:t>Базисного учебного плана составленного на основе приложения к письму министерства образования и науки Красноярского края № 5429 от 17 июня 2013года.</w:t>
      </w:r>
    </w:p>
    <w:p w:rsidR="0082088D" w:rsidRPr="0082088D" w:rsidRDefault="0082088D" w:rsidP="000D14A3">
      <w:pPr>
        <w:numPr>
          <w:ilvl w:val="0"/>
          <w:numId w:val="9"/>
        </w:numPr>
        <w:jc w:val="both"/>
      </w:pPr>
      <w:r w:rsidRPr="0082088D">
        <w:t xml:space="preserve">Программы для специальных (коррекционных) образовательных учреждений </w:t>
      </w:r>
      <w:r w:rsidRPr="0082088D">
        <w:rPr>
          <w:lang w:val="en-US"/>
        </w:rPr>
        <w:t>VIII</w:t>
      </w:r>
      <w:r w:rsidRPr="0082088D">
        <w:t xml:space="preserve"> вида под редакцией В. В. Воронковой (2011 год)</w:t>
      </w:r>
    </w:p>
    <w:p w:rsidR="0082088D" w:rsidRPr="0082088D" w:rsidRDefault="0082088D" w:rsidP="000D14A3">
      <w:pPr>
        <w:jc w:val="both"/>
        <w:rPr>
          <w:bCs/>
        </w:rPr>
      </w:pPr>
      <w:r w:rsidRPr="0082088D">
        <w:rPr>
          <w:bCs/>
        </w:rPr>
        <w:t xml:space="preserve">       Адаптированная образовательная программа рассчитана на 6</w:t>
      </w:r>
      <w:r>
        <w:rPr>
          <w:bCs/>
        </w:rPr>
        <w:t>8</w:t>
      </w:r>
      <w:r w:rsidRPr="0082088D">
        <w:rPr>
          <w:bCs/>
        </w:rPr>
        <w:t xml:space="preserve"> ч.  В процессе  обучения уроков окружающего мира осуществляется исправление недостатков познавательной деятельности: наблюдательности, воображения, речи. Предлагаемая программа ориентирована на  учебник  </w:t>
      </w:r>
      <w:proofErr w:type="spellStart"/>
      <w:r w:rsidRPr="0082088D">
        <w:rPr>
          <w:bCs/>
        </w:rPr>
        <w:t>Е.Д.Худенко</w:t>
      </w:r>
      <w:proofErr w:type="spellEnd"/>
      <w:r w:rsidRPr="0082088D">
        <w:rPr>
          <w:bCs/>
        </w:rPr>
        <w:t xml:space="preserve">. – М. Учебник для </w:t>
      </w:r>
      <w:r>
        <w:rPr>
          <w:bCs/>
        </w:rPr>
        <w:t>4</w:t>
      </w:r>
      <w:r w:rsidRPr="0082088D">
        <w:rPr>
          <w:bCs/>
        </w:rPr>
        <w:t xml:space="preserve"> класса специальных (коррекционных) образовательных учреждений </w:t>
      </w:r>
      <w:r w:rsidRPr="0082088D">
        <w:rPr>
          <w:bCs/>
          <w:lang w:val="en-US"/>
        </w:rPr>
        <w:t>VIII</w:t>
      </w:r>
      <w:r w:rsidRPr="0082088D">
        <w:rPr>
          <w:bCs/>
        </w:rPr>
        <w:t xml:space="preserve">  вида. М., «Просвещение», 2006.</w:t>
      </w:r>
    </w:p>
    <w:p w:rsidR="0082088D" w:rsidRPr="0082088D" w:rsidRDefault="0082088D" w:rsidP="000D14A3">
      <w:pPr>
        <w:jc w:val="both"/>
        <w:rPr>
          <w:bCs/>
        </w:rPr>
      </w:pPr>
      <w:r w:rsidRPr="0082088D">
        <w:rPr>
          <w:bCs/>
        </w:rPr>
        <w:t>Основная цель – направленное исправление дефектов общего и речевого развития детей, их познавательной деятельности</w:t>
      </w:r>
    </w:p>
    <w:p w:rsidR="0082088D" w:rsidRPr="0082088D" w:rsidRDefault="0082088D" w:rsidP="000D14A3">
      <w:pPr>
        <w:jc w:val="both"/>
        <w:rPr>
          <w:bCs/>
        </w:rPr>
      </w:pPr>
      <w:r w:rsidRPr="0082088D">
        <w:rPr>
          <w:bCs/>
        </w:rPr>
        <w:t>Задачи:</w:t>
      </w:r>
    </w:p>
    <w:p w:rsidR="0082088D" w:rsidRPr="00EE4CED" w:rsidRDefault="0082088D" w:rsidP="000D14A3">
      <w:pPr>
        <w:jc w:val="both"/>
        <w:rPr>
          <w:b/>
          <w:bCs/>
        </w:rPr>
      </w:pPr>
      <w:r w:rsidRPr="00EE4CED">
        <w:rPr>
          <w:b/>
          <w:bCs/>
        </w:rPr>
        <w:t>Образовательные задачи.</w:t>
      </w:r>
    </w:p>
    <w:p w:rsidR="0082088D" w:rsidRPr="0082088D" w:rsidRDefault="0082088D" w:rsidP="000D14A3">
      <w:pPr>
        <w:jc w:val="both"/>
        <w:rPr>
          <w:bCs/>
        </w:rPr>
      </w:pPr>
      <w:r w:rsidRPr="0082088D">
        <w:rPr>
          <w:bCs/>
        </w:rPr>
        <w:t>-формировать элементарные представления и понятия, необходимые при обучении другим учебным предметам;</w:t>
      </w:r>
    </w:p>
    <w:p w:rsidR="0082088D" w:rsidRDefault="0082088D" w:rsidP="000D14A3">
      <w:pPr>
        <w:jc w:val="both"/>
        <w:rPr>
          <w:bCs/>
        </w:rPr>
      </w:pPr>
      <w:r w:rsidRPr="0082088D">
        <w:rPr>
          <w:bCs/>
        </w:rPr>
        <w:t>-расширять и обогащать  представление об окружающем мире;</w:t>
      </w:r>
    </w:p>
    <w:p w:rsidR="0082088D" w:rsidRPr="0082088D" w:rsidRDefault="0082088D" w:rsidP="000D14A3">
      <w:pPr>
        <w:jc w:val="both"/>
        <w:rPr>
          <w:bCs/>
        </w:rPr>
      </w:pPr>
    </w:p>
    <w:p w:rsidR="0082088D" w:rsidRPr="00EE4CED" w:rsidRDefault="0082088D" w:rsidP="000D14A3">
      <w:pPr>
        <w:jc w:val="both"/>
        <w:rPr>
          <w:b/>
          <w:bCs/>
        </w:rPr>
      </w:pPr>
      <w:r w:rsidRPr="00EE4CED">
        <w:rPr>
          <w:b/>
          <w:bCs/>
        </w:rPr>
        <w:t xml:space="preserve">Коррекционно </w:t>
      </w:r>
      <w:proofErr w:type="gramStart"/>
      <w:r w:rsidRPr="00EE4CED">
        <w:rPr>
          <w:b/>
          <w:bCs/>
        </w:rPr>
        <w:t>–р</w:t>
      </w:r>
      <w:proofErr w:type="gramEnd"/>
      <w:r w:rsidRPr="00EE4CED">
        <w:rPr>
          <w:b/>
          <w:bCs/>
        </w:rPr>
        <w:t>азвивающие задачи.</w:t>
      </w:r>
    </w:p>
    <w:p w:rsidR="0082088D" w:rsidRPr="0082088D" w:rsidRDefault="0082088D" w:rsidP="000D14A3">
      <w:pPr>
        <w:jc w:val="both"/>
        <w:rPr>
          <w:bCs/>
        </w:rPr>
      </w:pPr>
      <w:r w:rsidRPr="0082088D">
        <w:rPr>
          <w:bCs/>
        </w:rPr>
        <w:t>- развивать операции мышления: умения сравнивать, обобщать, делать элементарные выводы;</w:t>
      </w:r>
    </w:p>
    <w:p w:rsidR="0082088D" w:rsidRDefault="0082088D" w:rsidP="000D14A3">
      <w:pPr>
        <w:jc w:val="both"/>
        <w:rPr>
          <w:bCs/>
        </w:rPr>
      </w:pPr>
      <w:r w:rsidRPr="0082088D">
        <w:rPr>
          <w:bCs/>
        </w:rPr>
        <w:t xml:space="preserve">- обогащать словарный запас </w:t>
      </w:r>
      <w:proofErr w:type="gramStart"/>
      <w:r w:rsidRPr="0082088D">
        <w:rPr>
          <w:bCs/>
        </w:rPr>
        <w:t>обучающихся</w:t>
      </w:r>
      <w:proofErr w:type="gramEnd"/>
    </w:p>
    <w:p w:rsidR="0082088D" w:rsidRPr="0082088D" w:rsidRDefault="0082088D" w:rsidP="000D14A3">
      <w:pPr>
        <w:jc w:val="both"/>
        <w:rPr>
          <w:bCs/>
        </w:rPr>
      </w:pPr>
    </w:p>
    <w:p w:rsidR="0082088D" w:rsidRPr="00EE4CED" w:rsidRDefault="0082088D" w:rsidP="000D14A3">
      <w:pPr>
        <w:jc w:val="both"/>
        <w:rPr>
          <w:b/>
          <w:bCs/>
        </w:rPr>
      </w:pPr>
      <w:r w:rsidRPr="00EE4CED">
        <w:rPr>
          <w:b/>
          <w:bCs/>
        </w:rPr>
        <w:t>Воспитательные задачи.</w:t>
      </w:r>
    </w:p>
    <w:p w:rsidR="0082088D" w:rsidRDefault="0082088D" w:rsidP="000D14A3">
      <w:pPr>
        <w:jc w:val="both"/>
        <w:rPr>
          <w:bCs/>
        </w:rPr>
      </w:pPr>
      <w:r w:rsidRPr="0082088D">
        <w:rPr>
          <w:bCs/>
        </w:rPr>
        <w:t>- способствовать формированию уважительного отношения к семье, природе, России.</w:t>
      </w:r>
    </w:p>
    <w:p w:rsidR="0082088D" w:rsidRPr="0082088D" w:rsidRDefault="0082088D" w:rsidP="000D14A3">
      <w:pPr>
        <w:jc w:val="both"/>
        <w:rPr>
          <w:bCs/>
        </w:rPr>
      </w:pPr>
    </w:p>
    <w:p w:rsidR="0082088D" w:rsidRPr="0082088D" w:rsidRDefault="0082088D" w:rsidP="00EE4CED">
      <w:pPr>
        <w:ind w:firstLine="708"/>
        <w:jc w:val="both"/>
      </w:pPr>
      <w:r w:rsidRPr="0082088D">
        <w:t>Данный учебный предмет является специфическим для обучения школьников</w:t>
      </w:r>
      <w:r w:rsidR="00B84553">
        <w:t xml:space="preserve"> с умственной отсталостью</w:t>
      </w:r>
      <w:r w:rsidRPr="0082088D">
        <w:t>. Занятия по этому предмету имеют интегрированный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82088D" w:rsidRPr="0082088D" w:rsidRDefault="0082088D" w:rsidP="000D14A3">
      <w:pPr>
        <w:jc w:val="both"/>
      </w:pPr>
      <w:r w:rsidRPr="0082088D">
        <w:t xml:space="preserve">      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 который находится вне поля их чувствительного опыта.</w:t>
      </w:r>
    </w:p>
    <w:p w:rsidR="0082088D" w:rsidRPr="0082088D" w:rsidRDefault="0082088D" w:rsidP="000D14A3">
      <w:pPr>
        <w:jc w:val="both"/>
      </w:pPr>
      <w:r w:rsidRPr="0082088D">
        <w:t xml:space="preserve">     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82088D" w:rsidRPr="0082088D" w:rsidRDefault="0082088D" w:rsidP="000D14A3">
      <w:pPr>
        <w:jc w:val="both"/>
      </w:pPr>
      <w:r w:rsidRPr="0082088D">
        <w:t xml:space="preserve">      В связи с расширением и уточнением круга представлений о предметах и явлениях окружающей действительности обогащается словарный запас учащихся: вводится соответствующие термины, наглядно дифференцируется значение слов (стебель- ствол, трава- куст- дерево), показывается различие между видовым и родовым понятием (роза-цветок), 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т.е. усвоенные слова включаются в речь.</w:t>
      </w:r>
    </w:p>
    <w:p w:rsidR="0082088D" w:rsidRPr="0082088D" w:rsidRDefault="0082088D" w:rsidP="000D14A3">
      <w:pPr>
        <w:jc w:val="both"/>
      </w:pPr>
      <w:r w:rsidRPr="0082088D">
        <w:lastRenderedPageBreak/>
        <w:t xml:space="preserve">      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т.д.</w:t>
      </w:r>
    </w:p>
    <w:p w:rsidR="0082088D" w:rsidRPr="0082088D" w:rsidRDefault="0082088D" w:rsidP="000D14A3">
      <w:pPr>
        <w:jc w:val="both"/>
      </w:pPr>
      <w:r w:rsidRPr="0082088D">
        <w:t xml:space="preserve">      Основным методом обучения является беседа. Беседы организуется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</w:p>
    <w:p w:rsidR="0082088D" w:rsidRPr="0082088D" w:rsidRDefault="0082088D" w:rsidP="000D14A3">
      <w:pPr>
        <w:jc w:val="both"/>
      </w:pPr>
      <w:r w:rsidRPr="0082088D">
        <w:t xml:space="preserve">      Главным компонентом беседы являются речь самих учащихся.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описывая предметы, явления, рассказывая </w:t>
      </w:r>
      <w:proofErr w:type="gramStart"/>
      <w:r w:rsidRPr="0082088D">
        <w:t>о</w:t>
      </w:r>
      <w:proofErr w:type="gramEnd"/>
      <w:r w:rsidRPr="0082088D">
        <w:t xml:space="preserve"> виденном, они учатся высказыванию. </w:t>
      </w:r>
    </w:p>
    <w:p w:rsidR="0082088D" w:rsidRPr="0082088D" w:rsidRDefault="0082088D" w:rsidP="000D14A3">
      <w:pPr>
        <w:jc w:val="both"/>
      </w:pPr>
      <w:r w:rsidRPr="0082088D">
        <w:t xml:space="preserve">       На экскурсиях  учащиеся знакомятся с предметами и явлениями в естественной обстановке; на предметных уроках – на основе непосредственных чувственных восприятий. Наблюдая, дети учатся анализировать, находить сходства и различия, делать простейшие выводы и обобщения. Практические работы помогают закреплению полученных знаний и умений. Наблюдение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82088D" w:rsidRPr="0082088D" w:rsidRDefault="0082088D" w:rsidP="000D14A3">
      <w:pPr>
        <w:jc w:val="both"/>
      </w:pPr>
      <w:r w:rsidRPr="0082088D">
        <w:t xml:space="preserve">       Правильная организация занятий, специфические методы и приемы обучения способствуют развитию речи и мышления учащихся. </w:t>
      </w:r>
    </w:p>
    <w:p w:rsidR="0082088D" w:rsidRPr="0082088D" w:rsidRDefault="0082088D" w:rsidP="000D14A3">
      <w:pPr>
        <w:jc w:val="both"/>
      </w:pPr>
      <w:r w:rsidRPr="0082088D">
        <w:t>В  процессе  обучения  осуществляется  индивидуальный  и  дифференцированный  подход.</w:t>
      </w:r>
    </w:p>
    <w:p w:rsidR="0082088D" w:rsidRPr="0082088D" w:rsidRDefault="0082088D" w:rsidP="000D14A3">
      <w:pPr>
        <w:jc w:val="both"/>
      </w:pPr>
      <w:r w:rsidRPr="0082088D">
        <w:t xml:space="preserve">С этой целью класс условно разделён на группы по возможностям обучения (классификация В.В. Воронковой) </w:t>
      </w:r>
    </w:p>
    <w:p w:rsidR="00EE4CED" w:rsidRDefault="00EE4CED" w:rsidP="00EE4CED">
      <w:pPr>
        <w:tabs>
          <w:tab w:val="center" w:pos="4677"/>
        </w:tabs>
        <w:jc w:val="both"/>
        <w:rPr>
          <w:u w:val="single"/>
        </w:rPr>
      </w:pPr>
    </w:p>
    <w:p w:rsidR="006964B6" w:rsidRDefault="006964B6" w:rsidP="006964B6">
      <w:pPr>
        <w:shd w:val="clear" w:color="auto" w:fill="FFFFFF"/>
        <w:ind w:right="14"/>
        <w:jc w:val="both"/>
        <w:rPr>
          <w:b/>
          <w:color w:val="000000"/>
          <w:u w:val="single"/>
        </w:rPr>
      </w:pPr>
      <w:r>
        <w:rPr>
          <w:color w:val="000000"/>
          <w:u w:val="single"/>
        </w:rPr>
        <w:t>1 группа</w:t>
      </w:r>
    </w:p>
    <w:p w:rsidR="006964B6" w:rsidRDefault="006964B6" w:rsidP="006964B6">
      <w:pPr>
        <w:shd w:val="clear" w:color="auto" w:fill="FFFFFF"/>
        <w:ind w:right="14"/>
        <w:jc w:val="both"/>
        <w:rPr>
          <w:color w:val="000000"/>
          <w:spacing w:val="2"/>
        </w:rPr>
      </w:pPr>
      <w:r>
        <w:rPr>
          <w:b/>
          <w:color w:val="000000"/>
        </w:rPr>
        <w:t>Филиппов Д., Максимов С.</w:t>
      </w:r>
      <w:r>
        <w:rPr>
          <w:color w:val="000000"/>
        </w:rPr>
        <w:t xml:space="preserve"> Данную группу  с</w:t>
      </w:r>
      <w:r>
        <w:rPr>
          <w:color w:val="000000"/>
          <w:spacing w:val="-1"/>
        </w:rPr>
        <w:t xml:space="preserve">оставляют ученики, наиболее успешно овладевающие </w:t>
      </w:r>
      <w:r>
        <w:rPr>
          <w:color w:val="000000"/>
          <w:spacing w:val="1"/>
        </w:rPr>
        <w:t xml:space="preserve">программным материалом в процессе фронтального обучения. Все задания </w:t>
      </w:r>
      <w:r>
        <w:rPr>
          <w:color w:val="000000"/>
          <w:spacing w:val="4"/>
        </w:rPr>
        <w:t xml:space="preserve">ими выполняются самостоятельно. Не испытывают больших затруднений </w:t>
      </w:r>
      <w:r>
        <w:rPr>
          <w:color w:val="000000"/>
          <w:spacing w:val="-2"/>
        </w:rPr>
        <w:t>при выполнении измененного задания, в основном правильно используют имеющийся опыт, выполняют новую работу. Не всегда умеют объяснять свои действия словами, так как имеют низкий словарный запас.</w:t>
      </w:r>
      <w:r>
        <w:rPr>
          <w:color w:val="000000"/>
          <w:spacing w:val="1"/>
        </w:rPr>
        <w:t xml:space="preserve"> Им доступен некоторый уровень обобщения, </w:t>
      </w:r>
      <w:r>
        <w:rPr>
          <w:color w:val="000000"/>
          <w:spacing w:val="-1"/>
        </w:rPr>
        <w:t xml:space="preserve">полученные знания применяют на практике. При выполнении сравнительно </w:t>
      </w:r>
      <w:r>
        <w:rPr>
          <w:color w:val="000000"/>
          <w:spacing w:val="10"/>
        </w:rPr>
        <w:t xml:space="preserve">сложных операций нужна незначительная активизирующая помощь </w:t>
      </w:r>
      <w:r>
        <w:rPr>
          <w:color w:val="000000"/>
          <w:spacing w:val="-4"/>
        </w:rPr>
        <w:t xml:space="preserve">взрослого. </w:t>
      </w:r>
      <w:r>
        <w:rPr>
          <w:color w:val="000000"/>
          <w:spacing w:val="2"/>
        </w:rPr>
        <w:t xml:space="preserve">На </w:t>
      </w:r>
      <w:r>
        <w:rPr>
          <w:bCs/>
          <w:color w:val="000000"/>
          <w:spacing w:val="2"/>
        </w:rPr>
        <w:t>уроках</w:t>
      </w:r>
      <w:r>
        <w:rPr>
          <w:b/>
          <w:bCs/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математики ученики </w:t>
      </w:r>
      <w:r>
        <w:rPr>
          <w:color w:val="000000"/>
          <w:spacing w:val="2"/>
          <w:lang w:val="en-US"/>
        </w:rPr>
        <w:t>I</w:t>
      </w:r>
      <w:r>
        <w:rPr>
          <w:color w:val="000000"/>
          <w:spacing w:val="2"/>
        </w:rPr>
        <w:t xml:space="preserve"> группы быстрее других запоминают приём</w:t>
      </w:r>
      <w:r>
        <w:rPr>
          <w:color w:val="000000"/>
          <w:spacing w:val="4"/>
        </w:rPr>
        <w:t>ы вычислений, способы решения задач. Они почти не нуждаются в предм</w:t>
      </w:r>
      <w:r>
        <w:rPr>
          <w:color w:val="000000"/>
          <w:spacing w:val="10"/>
        </w:rPr>
        <w:t xml:space="preserve">етной наглядности, им достаточно словесного указания </w:t>
      </w:r>
      <w:proofErr w:type="gramStart"/>
      <w:r>
        <w:rPr>
          <w:color w:val="000000"/>
          <w:spacing w:val="10"/>
        </w:rPr>
        <w:t>на те</w:t>
      </w:r>
      <w:proofErr w:type="gramEnd"/>
      <w:r>
        <w:rPr>
          <w:color w:val="000000"/>
          <w:spacing w:val="10"/>
        </w:rPr>
        <w:t xml:space="preserve"> </w:t>
      </w:r>
      <w:r>
        <w:rPr>
          <w:color w:val="000000"/>
          <w:spacing w:val="2"/>
        </w:rPr>
        <w:t>наблюдения и явления, которые им уже известны.</w:t>
      </w:r>
    </w:p>
    <w:p w:rsidR="006964B6" w:rsidRDefault="006964B6" w:rsidP="006964B6">
      <w:pPr>
        <w:shd w:val="clear" w:color="auto" w:fill="FFFFFF"/>
        <w:ind w:right="14"/>
        <w:jc w:val="both"/>
        <w:rPr>
          <w:color w:val="000000"/>
          <w:u w:val="single"/>
        </w:rPr>
      </w:pPr>
      <w:r>
        <w:rPr>
          <w:color w:val="000000"/>
          <w:spacing w:val="-4"/>
          <w:u w:val="single"/>
        </w:rPr>
        <w:t>2 группа.</w:t>
      </w:r>
    </w:p>
    <w:p w:rsidR="006964B6" w:rsidRDefault="006964B6" w:rsidP="006964B6">
      <w:pPr>
        <w:shd w:val="clear" w:color="auto" w:fill="FFFFFF"/>
        <w:jc w:val="both"/>
        <w:rPr>
          <w:color w:val="000000"/>
        </w:rPr>
      </w:pPr>
      <w:proofErr w:type="spellStart"/>
      <w:r>
        <w:rPr>
          <w:b/>
          <w:color w:val="000000"/>
          <w:spacing w:val="-5"/>
        </w:rPr>
        <w:t>Межов</w:t>
      </w:r>
      <w:proofErr w:type="spellEnd"/>
      <w:r>
        <w:rPr>
          <w:b/>
          <w:color w:val="000000"/>
          <w:spacing w:val="-5"/>
        </w:rPr>
        <w:t xml:space="preserve"> В., </w:t>
      </w:r>
      <w:proofErr w:type="spellStart"/>
      <w:r>
        <w:rPr>
          <w:b/>
          <w:color w:val="000000"/>
          <w:spacing w:val="-5"/>
        </w:rPr>
        <w:t>Песоцкая</w:t>
      </w:r>
      <w:proofErr w:type="spellEnd"/>
      <w:r>
        <w:rPr>
          <w:b/>
          <w:color w:val="000000"/>
          <w:spacing w:val="-5"/>
        </w:rPr>
        <w:t xml:space="preserve"> А</w:t>
      </w:r>
      <w:r>
        <w:rPr>
          <w:color w:val="000000"/>
          <w:spacing w:val="-5"/>
        </w:rPr>
        <w:t xml:space="preserve">. Дети также успешно обучаются. Понимают фронтальное </w:t>
      </w:r>
      <w:r>
        <w:rPr>
          <w:color w:val="000000"/>
          <w:spacing w:val="6"/>
        </w:rPr>
        <w:t xml:space="preserve">объяснение учителя, неплохо запоминают изученный материал, но без </w:t>
      </w:r>
      <w:r>
        <w:rPr>
          <w:color w:val="000000"/>
          <w:spacing w:val="-1"/>
        </w:rPr>
        <w:t xml:space="preserve">помощи учителя сделать элементарные выводы и обобщения не в состоянии. </w:t>
      </w:r>
      <w:r>
        <w:rPr>
          <w:color w:val="000000"/>
          <w:spacing w:val="4"/>
        </w:rPr>
        <w:t xml:space="preserve">Их отличает меньшая самостоятельность в выполнении всех видов работ. </w:t>
      </w:r>
      <w:r>
        <w:t>Они нуждаются в помощи учителя, как активизирующей, так и организующей</w:t>
      </w:r>
      <w:r>
        <w:rPr>
          <w:color w:val="000000"/>
          <w:spacing w:val="14"/>
        </w:rPr>
        <w:t xml:space="preserve">. Перенос знаний в новые условия их в основном не </w:t>
      </w:r>
      <w:r>
        <w:rPr>
          <w:color w:val="000000"/>
          <w:spacing w:val="7"/>
        </w:rPr>
        <w:t xml:space="preserve">затрудняет, но при этом снижает темп работы, допускают ошибки, </w:t>
      </w:r>
      <w:r>
        <w:rPr>
          <w:color w:val="000000"/>
          <w:spacing w:val="2"/>
        </w:rPr>
        <w:t xml:space="preserve">которые могут быть исправлены с незначительной помощью. Объяснения </w:t>
      </w:r>
      <w:r>
        <w:rPr>
          <w:color w:val="000000"/>
          <w:spacing w:val="-1"/>
        </w:rPr>
        <w:t xml:space="preserve">своих действий у учащихся второй группы недостаточно точны. </w:t>
      </w:r>
      <w:r>
        <w:rPr>
          <w:color w:val="000000"/>
        </w:rPr>
        <w:t xml:space="preserve">На уроках математики испытывают затруднения. Они не представляют достаточно хорошо те явления, события, предметы и данные, о которых им сообщается. Они осмысливают количественные отношения, процессы при непосредственном наблюдении. Словесно сформированная задача не вызывает у учащихся необходимых представлений. Эти дети медленнее, чем учащиеся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группы, </w:t>
      </w:r>
      <w:r>
        <w:rPr>
          <w:color w:val="000000"/>
        </w:rPr>
        <w:lastRenderedPageBreak/>
        <w:t>запоминают выводы, овладевают приемами работы, например, алгоритмом устных вычислений.</w:t>
      </w:r>
    </w:p>
    <w:p w:rsidR="006964B6" w:rsidRDefault="006964B6" w:rsidP="006964B6">
      <w:pPr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  <w:u w:val="single"/>
        </w:rPr>
        <w:t>3группа.</w:t>
      </w:r>
    </w:p>
    <w:p w:rsidR="006964B6" w:rsidRDefault="006964B6" w:rsidP="006964B6">
      <w:pPr>
        <w:jc w:val="both"/>
        <w:rPr>
          <w:b/>
          <w:color w:val="000000"/>
          <w:spacing w:val="-5"/>
        </w:rPr>
      </w:pPr>
      <w:proofErr w:type="spellStart"/>
      <w:r>
        <w:rPr>
          <w:b/>
          <w:color w:val="000000"/>
          <w:spacing w:val="-5"/>
        </w:rPr>
        <w:t>Амельчаков</w:t>
      </w:r>
      <w:proofErr w:type="spellEnd"/>
      <w:r>
        <w:rPr>
          <w:b/>
          <w:color w:val="000000"/>
          <w:spacing w:val="-5"/>
        </w:rPr>
        <w:t xml:space="preserve"> Д., </w:t>
      </w:r>
      <w:proofErr w:type="spellStart"/>
      <w:r>
        <w:rPr>
          <w:b/>
          <w:color w:val="000000"/>
          <w:spacing w:val="-5"/>
        </w:rPr>
        <w:t>Мазуренко</w:t>
      </w:r>
      <w:proofErr w:type="spellEnd"/>
      <w:r>
        <w:rPr>
          <w:b/>
          <w:color w:val="000000"/>
          <w:spacing w:val="-5"/>
        </w:rPr>
        <w:t xml:space="preserve"> М.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Относятся    учащиеся,    которые    овладевают   учебным материалом вспомогательной школы на самом низком уровне. Фронтального обучения недостаточно. Они нуждаются в выполнении большого количества упражнений,   введении   дополнительных   приемов   обучения,   постоянном контроле   и   подсказках   во   время   </w:t>
      </w:r>
      <w:r>
        <w:rPr>
          <w:bCs/>
          <w:color w:val="000000"/>
        </w:rPr>
        <w:t xml:space="preserve">выполнения    работ. 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Сделать   вывод, использовать   прошлый  опыт  им  недоступно.  Они   не  видят ошибок  в работе,    каждое    задание    воспринимается    как    новое    задание,    знания усваиваются чисто механически, быстро забываются.  Они  могут усвоить значительно    меньший    объем   знаний    и    умений,    чем    предполагается </w:t>
      </w:r>
      <w:r>
        <w:rPr>
          <w:bCs/>
          <w:color w:val="000000"/>
        </w:rPr>
        <w:t>программой</w:t>
      </w:r>
      <w:r>
        <w:rPr>
          <w:color w:val="000000"/>
        </w:rPr>
        <w:t xml:space="preserve"> вспомогательной школы, овладев, в основном, навыками письма. Могут выполнить вычисления только с помощью конкретного материала (числового ряда)</w:t>
      </w:r>
      <w:r>
        <w:rPr>
          <w:b/>
          <w:color w:val="000000"/>
        </w:rPr>
        <w:t>.</w:t>
      </w:r>
    </w:p>
    <w:p w:rsidR="006964B6" w:rsidRDefault="006964B6" w:rsidP="006964B6">
      <w:pPr>
        <w:jc w:val="both"/>
      </w:pPr>
    </w:p>
    <w:p w:rsidR="006964B6" w:rsidRDefault="006964B6" w:rsidP="006964B6">
      <w:pPr>
        <w:jc w:val="both"/>
      </w:pPr>
    </w:p>
    <w:p w:rsidR="006964B6" w:rsidRDefault="006964B6" w:rsidP="006964B6">
      <w:pPr>
        <w:jc w:val="both"/>
      </w:pPr>
    </w:p>
    <w:p w:rsidR="006964B6" w:rsidRDefault="006964B6" w:rsidP="006964B6">
      <w:pPr>
        <w:jc w:val="both"/>
      </w:pPr>
    </w:p>
    <w:p w:rsidR="006964B6" w:rsidRDefault="006964B6" w:rsidP="006964B6">
      <w:pPr>
        <w:jc w:val="both"/>
      </w:pPr>
    </w:p>
    <w:p w:rsidR="006964B6" w:rsidRDefault="006964B6" w:rsidP="006964B6">
      <w:pPr>
        <w:jc w:val="both"/>
      </w:pPr>
    </w:p>
    <w:p w:rsidR="006964B6" w:rsidRDefault="006964B6" w:rsidP="006964B6">
      <w:pPr>
        <w:jc w:val="both"/>
      </w:pPr>
    </w:p>
    <w:p w:rsidR="006964B6" w:rsidRDefault="006964B6" w:rsidP="006964B6">
      <w:pPr>
        <w:jc w:val="both"/>
      </w:pPr>
    </w:p>
    <w:p w:rsidR="006964B6" w:rsidRDefault="006964B6" w:rsidP="006964B6">
      <w:pPr>
        <w:jc w:val="both"/>
      </w:pPr>
    </w:p>
    <w:p w:rsidR="006964B6" w:rsidRDefault="006964B6" w:rsidP="006964B6">
      <w:pPr>
        <w:jc w:val="both"/>
      </w:pPr>
    </w:p>
    <w:p w:rsidR="006964B6" w:rsidRDefault="006964B6" w:rsidP="006964B6">
      <w:pPr>
        <w:jc w:val="both"/>
      </w:pPr>
    </w:p>
    <w:p w:rsidR="006964B6" w:rsidRDefault="006964B6" w:rsidP="006964B6">
      <w:pPr>
        <w:jc w:val="both"/>
      </w:pPr>
    </w:p>
    <w:p w:rsidR="006964B6" w:rsidRDefault="006964B6" w:rsidP="006964B6">
      <w:pPr>
        <w:jc w:val="both"/>
      </w:pPr>
    </w:p>
    <w:p w:rsidR="006964B6" w:rsidRDefault="006964B6" w:rsidP="006964B6">
      <w:pPr>
        <w:jc w:val="both"/>
      </w:pPr>
    </w:p>
    <w:p w:rsidR="006964B6" w:rsidRDefault="006964B6" w:rsidP="006964B6">
      <w:pPr>
        <w:jc w:val="both"/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6964B6">
      <w:pPr>
        <w:rPr>
          <w:b/>
          <w:sz w:val="28"/>
          <w:szCs w:val="32"/>
        </w:rPr>
      </w:pPr>
    </w:p>
    <w:p w:rsidR="006964B6" w:rsidRDefault="006964B6" w:rsidP="006964B6">
      <w:pPr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AC4724" w:rsidRDefault="00AC4724" w:rsidP="003C1720">
      <w:pPr>
        <w:jc w:val="center"/>
        <w:rPr>
          <w:b/>
          <w:sz w:val="28"/>
          <w:szCs w:val="32"/>
        </w:rPr>
      </w:pPr>
    </w:p>
    <w:p w:rsidR="003C1720" w:rsidRPr="000F5CAD" w:rsidRDefault="003C1720" w:rsidP="003C1720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0F5CAD">
        <w:rPr>
          <w:b/>
          <w:sz w:val="28"/>
          <w:szCs w:val="32"/>
        </w:rPr>
        <w:lastRenderedPageBreak/>
        <w:t>Основные требования</w:t>
      </w:r>
      <w:r w:rsidR="00CA76A3">
        <w:rPr>
          <w:b/>
          <w:sz w:val="28"/>
          <w:szCs w:val="32"/>
        </w:rPr>
        <w:t>к уровню подготовки учащихся</w:t>
      </w:r>
    </w:p>
    <w:p w:rsidR="003C1720" w:rsidRPr="000F5CAD" w:rsidRDefault="003C1720" w:rsidP="003C1720">
      <w:pPr>
        <w:rPr>
          <w:sz w:val="22"/>
        </w:rPr>
      </w:pPr>
    </w:p>
    <w:p w:rsidR="003C1720" w:rsidRPr="00A257F1" w:rsidRDefault="003C1720" w:rsidP="003C1720">
      <w:pPr>
        <w:rPr>
          <w:b/>
        </w:rPr>
      </w:pPr>
      <w:r w:rsidRPr="00A257F1">
        <w:rPr>
          <w:b/>
        </w:rPr>
        <w:t>Учащиеся должны уметь:</w:t>
      </w:r>
    </w:p>
    <w:p w:rsidR="003C1720" w:rsidRPr="00A257F1" w:rsidRDefault="003C1720" w:rsidP="00A257F1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57F1">
        <w:rPr>
          <w:rFonts w:ascii="Times New Roman" w:hAnsi="Times New Roman"/>
          <w:sz w:val="24"/>
          <w:szCs w:val="24"/>
        </w:rPr>
        <w:t>Называть и характеризировать предметы и явления, сравнивать и классифицировать, устанавливать элементарные зависимости;</w:t>
      </w:r>
    </w:p>
    <w:p w:rsidR="003C1720" w:rsidRPr="00A257F1" w:rsidRDefault="003C1720" w:rsidP="00A257F1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57F1">
        <w:rPr>
          <w:rFonts w:ascii="Times New Roman" w:hAnsi="Times New Roman"/>
          <w:sz w:val="24"/>
          <w:szCs w:val="24"/>
        </w:rPr>
        <w:t>Активно участвовать в беседе;</w:t>
      </w:r>
    </w:p>
    <w:p w:rsidR="003C1720" w:rsidRPr="00A257F1" w:rsidRDefault="003C1720" w:rsidP="00A257F1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57F1">
        <w:rPr>
          <w:rFonts w:ascii="Times New Roman" w:hAnsi="Times New Roman"/>
          <w:sz w:val="24"/>
          <w:szCs w:val="24"/>
        </w:rPr>
        <w:t>Связно высказываться на предложенную тему на основе проведенных наблюдений;</w:t>
      </w:r>
    </w:p>
    <w:p w:rsidR="003C1720" w:rsidRPr="00A257F1" w:rsidRDefault="003C1720" w:rsidP="00A257F1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57F1">
        <w:rPr>
          <w:rFonts w:ascii="Times New Roman" w:hAnsi="Times New Roman"/>
          <w:sz w:val="24"/>
          <w:szCs w:val="24"/>
        </w:rPr>
        <w:t>Выполнять практические работы по уходу за жилищем, по посадке растений на пришкольном и опытном участке, по уборке урожая;</w:t>
      </w:r>
    </w:p>
    <w:p w:rsidR="003C1720" w:rsidRPr="00A257F1" w:rsidRDefault="003C1720" w:rsidP="00A257F1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57F1">
        <w:rPr>
          <w:rFonts w:ascii="Times New Roman" w:hAnsi="Times New Roman"/>
          <w:sz w:val="24"/>
          <w:szCs w:val="24"/>
        </w:rPr>
        <w:t>Соблюдать правила личной гигиены;</w:t>
      </w:r>
    </w:p>
    <w:p w:rsidR="003C1720" w:rsidRPr="00A257F1" w:rsidRDefault="003C1720" w:rsidP="00A257F1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57F1">
        <w:rPr>
          <w:rFonts w:ascii="Times New Roman" w:hAnsi="Times New Roman"/>
          <w:sz w:val="24"/>
          <w:szCs w:val="24"/>
        </w:rPr>
        <w:t>Соблюдать правила дорожного движения.</w:t>
      </w:r>
    </w:p>
    <w:p w:rsidR="00A257F1" w:rsidRDefault="00A257F1" w:rsidP="003C1720"/>
    <w:p w:rsidR="003C1720" w:rsidRPr="00A257F1" w:rsidRDefault="003C1720" w:rsidP="003C1720">
      <w:pPr>
        <w:rPr>
          <w:b/>
        </w:rPr>
      </w:pPr>
      <w:r w:rsidRPr="00A257F1">
        <w:rPr>
          <w:b/>
        </w:rPr>
        <w:t>Учащиеся должны знать:</w:t>
      </w:r>
    </w:p>
    <w:p w:rsidR="003C1720" w:rsidRPr="00A257F1" w:rsidRDefault="003C1720" w:rsidP="00A257F1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257F1">
        <w:rPr>
          <w:rFonts w:ascii="Times New Roman" w:hAnsi="Times New Roman"/>
          <w:sz w:val="24"/>
          <w:szCs w:val="24"/>
        </w:rPr>
        <w:t>Название и свойства изученных предметов, групп предметов, явлений природы;</w:t>
      </w:r>
    </w:p>
    <w:p w:rsidR="003C1720" w:rsidRPr="00A257F1" w:rsidRDefault="003C1720" w:rsidP="00A257F1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257F1">
        <w:rPr>
          <w:rFonts w:ascii="Times New Roman" w:hAnsi="Times New Roman"/>
          <w:sz w:val="24"/>
          <w:szCs w:val="24"/>
        </w:rPr>
        <w:t>Правила дорожного движения, все случаи правильного перехода улицы.</w:t>
      </w:r>
    </w:p>
    <w:p w:rsidR="003C1720" w:rsidRDefault="003C1720" w:rsidP="003C1720"/>
    <w:p w:rsidR="00A257F1" w:rsidRDefault="00A257F1" w:rsidP="00FE1645">
      <w:pPr>
        <w:rPr>
          <w:b/>
          <w:sz w:val="28"/>
          <w:szCs w:val="32"/>
        </w:rPr>
      </w:pPr>
    </w:p>
    <w:p w:rsidR="00A257F1" w:rsidRDefault="00A257F1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CA76A3" w:rsidRDefault="00CA76A3" w:rsidP="003C1720">
      <w:pPr>
        <w:jc w:val="center"/>
        <w:rPr>
          <w:b/>
          <w:sz w:val="28"/>
          <w:szCs w:val="32"/>
        </w:rPr>
      </w:pPr>
    </w:p>
    <w:p w:rsidR="003C1720" w:rsidRPr="00A257F1" w:rsidRDefault="00511573" w:rsidP="003C1720">
      <w:pPr>
        <w:jc w:val="center"/>
        <w:rPr>
          <w:sz w:val="22"/>
        </w:rPr>
      </w:pPr>
      <w:r>
        <w:rPr>
          <w:b/>
          <w:sz w:val="28"/>
          <w:szCs w:val="32"/>
        </w:rPr>
        <w:lastRenderedPageBreak/>
        <w:t>У</w:t>
      </w:r>
      <w:r w:rsidR="00D61F5C" w:rsidRPr="00A257F1">
        <w:rPr>
          <w:b/>
          <w:sz w:val="28"/>
          <w:szCs w:val="32"/>
        </w:rPr>
        <w:t>чебно-тематический план.</w:t>
      </w:r>
    </w:p>
    <w:p w:rsidR="003C1720" w:rsidRDefault="003C1720" w:rsidP="003C1720">
      <w:pPr>
        <w:jc w:val="center"/>
      </w:pPr>
    </w:p>
    <w:tbl>
      <w:tblPr>
        <w:tblStyle w:val="a3"/>
        <w:tblW w:w="9747" w:type="dxa"/>
        <w:tblLook w:val="01E0"/>
      </w:tblPr>
      <w:tblGrid>
        <w:gridCol w:w="516"/>
        <w:gridCol w:w="7105"/>
        <w:gridCol w:w="2126"/>
      </w:tblGrid>
      <w:tr w:rsidR="00A257F1" w:rsidTr="00A257F1">
        <w:tc>
          <w:tcPr>
            <w:tcW w:w="516" w:type="dxa"/>
          </w:tcPr>
          <w:p w:rsidR="00A257F1" w:rsidRDefault="00A257F1" w:rsidP="00463DFE">
            <w:r>
              <w:t>№</w:t>
            </w:r>
          </w:p>
        </w:tc>
        <w:tc>
          <w:tcPr>
            <w:tcW w:w="7105" w:type="dxa"/>
          </w:tcPr>
          <w:p w:rsidR="00A257F1" w:rsidRDefault="00A257F1" w:rsidP="00463DFE">
            <w:r>
              <w:t>Тема</w:t>
            </w:r>
          </w:p>
        </w:tc>
        <w:tc>
          <w:tcPr>
            <w:tcW w:w="2126" w:type="dxa"/>
          </w:tcPr>
          <w:p w:rsidR="00A257F1" w:rsidRDefault="00A257F1" w:rsidP="00463DFE">
            <w:r>
              <w:t>Кол-во часов, отведен</w:t>
            </w:r>
            <w:proofErr w:type="gramStart"/>
            <w:r>
              <w:t>.н</w:t>
            </w:r>
            <w:proofErr w:type="gramEnd"/>
            <w:r>
              <w:t>а тему</w:t>
            </w:r>
          </w:p>
        </w:tc>
      </w:tr>
      <w:tr w:rsidR="00A257F1" w:rsidTr="00A257F1">
        <w:tc>
          <w:tcPr>
            <w:tcW w:w="516" w:type="dxa"/>
          </w:tcPr>
          <w:p w:rsidR="00A257F1" w:rsidRDefault="00A257F1" w:rsidP="00463DFE">
            <w:r>
              <w:t>1.</w:t>
            </w:r>
          </w:p>
        </w:tc>
        <w:tc>
          <w:tcPr>
            <w:tcW w:w="7105" w:type="dxa"/>
          </w:tcPr>
          <w:p w:rsidR="00A257F1" w:rsidRDefault="00A257F1" w:rsidP="00463DFE">
            <w:r>
              <w:t>Сезонные изменения в природе</w:t>
            </w:r>
          </w:p>
        </w:tc>
        <w:tc>
          <w:tcPr>
            <w:tcW w:w="2126" w:type="dxa"/>
          </w:tcPr>
          <w:p w:rsidR="00A257F1" w:rsidRDefault="00355B7B" w:rsidP="00463DFE">
            <w:r>
              <w:t>19</w:t>
            </w:r>
          </w:p>
        </w:tc>
      </w:tr>
      <w:tr w:rsidR="00A257F1" w:rsidTr="00A257F1">
        <w:tc>
          <w:tcPr>
            <w:tcW w:w="516" w:type="dxa"/>
          </w:tcPr>
          <w:p w:rsidR="00A257F1" w:rsidRDefault="00A257F1" w:rsidP="00463DFE">
            <w:r>
              <w:t>2.</w:t>
            </w:r>
          </w:p>
        </w:tc>
        <w:tc>
          <w:tcPr>
            <w:tcW w:w="7105" w:type="dxa"/>
          </w:tcPr>
          <w:p w:rsidR="00A257F1" w:rsidRDefault="00A257F1" w:rsidP="00463DFE">
            <w:r>
              <w:t>Город, село, деревня</w:t>
            </w:r>
          </w:p>
        </w:tc>
        <w:tc>
          <w:tcPr>
            <w:tcW w:w="2126" w:type="dxa"/>
          </w:tcPr>
          <w:p w:rsidR="00A257F1" w:rsidRDefault="00355B7B" w:rsidP="00463DFE">
            <w:r>
              <w:t>3</w:t>
            </w:r>
          </w:p>
        </w:tc>
      </w:tr>
      <w:tr w:rsidR="00A257F1" w:rsidTr="00A257F1">
        <w:tc>
          <w:tcPr>
            <w:tcW w:w="516" w:type="dxa"/>
          </w:tcPr>
          <w:p w:rsidR="00A257F1" w:rsidRDefault="00A257F1" w:rsidP="00463DFE">
            <w:r>
              <w:t>3.</w:t>
            </w:r>
          </w:p>
        </w:tc>
        <w:tc>
          <w:tcPr>
            <w:tcW w:w="7105" w:type="dxa"/>
          </w:tcPr>
          <w:p w:rsidR="00A257F1" w:rsidRDefault="00A257F1" w:rsidP="00463DFE">
            <w:r>
              <w:t>Дорожное движение</w:t>
            </w:r>
          </w:p>
        </w:tc>
        <w:tc>
          <w:tcPr>
            <w:tcW w:w="2126" w:type="dxa"/>
          </w:tcPr>
          <w:p w:rsidR="00A257F1" w:rsidRDefault="00355B7B" w:rsidP="00463DFE">
            <w:r>
              <w:t>1</w:t>
            </w:r>
          </w:p>
        </w:tc>
      </w:tr>
      <w:tr w:rsidR="00A257F1" w:rsidTr="00A257F1">
        <w:tc>
          <w:tcPr>
            <w:tcW w:w="516" w:type="dxa"/>
          </w:tcPr>
          <w:p w:rsidR="00A257F1" w:rsidRDefault="00A257F1" w:rsidP="00463DFE">
            <w:r>
              <w:t>4.</w:t>
            </w:r>
          </w:p>
        </w:tc>
        <w:tc>
          <w:tcPr>
            <w:tcW w:w="7105" w:type="dxa"/>
          </w:tcPr>
          <w:p w:rsidR="00A257F1" w:rsidRDefault="00A257F1" w:rsidP="00463DFE">
            <w:r>
              <w:t>Овощи, фрукты, ягоды</w:t>
            </w:r>
          </w:p>
        </w:tc>
        <w:tc>
          <w:tcPr>
            <w:tcW w:w="2126" w:type="dxa"/>
          </w:tcPr>
          <w:p w:rsidR="00A257F1" w:rsidRDefault="00355B7B" w:rsidP="00463DFE">
            <w:r>
              <w:t>3</w:t>
            </w:r>
          </w:p>
        </w:tc>
      </w:tr>
      <w:tr w:rsidR="00A257F1" w:rsidTr="00A257F1">
        <w:tc>
          <w:tcPr>
            <w:tcW w:w="516" w:type="dxa"/>
          </w:tcPr>
          <w:p w:rsidR="00A257F1" w:rsidRDefault="00A257F1" w:rsidP="00463DFE">
            <w:r>
              <w:t>5.</w:t>
            </w:r>
          </w:p>
        </w:tc>
        <w:tc>
          <w:tcPr>
            <w:tcW w:w="7105" w:type="dxa"/>
          </w:tcPr>
          <w:p w:rsidR="00A257F1" w:rsidRDefault="00A257F1" w:rsidP="00463DFE">
            <w:r>
              <w:t>Орехи</w:t>
            </w:r>
          </w:p>
        </w:tc>
        <w:tc>
          <w:tcPr>
            <w:tcW w:w="2126" w:type="dxa"/>
          </w:tcPr>
          <w:p w:rsidR="00A257F1" w:rsidRDefault="00EA34CC" w:rsidP="00463DFE">
            <w:r>
              <w:t>2</w:t>
            </w:r>
          </w:p>
        </w:tc>
      </w:tr>
      <w:tr w:rsidR="00A257F1" w:rsidTr="00A257F1">
        <w:tc>
          <w:tcPr>
            <w:tcW w:w="516" w:type="dxa"/>
          </w:tcPr>
          <w:p w:rsidR="00A257F1" w:rsidRDefault="00A257F1" w:rsidP="00463DFE">
            <w:r>
              <w:t>6.</w:t>
            </w:r>
          </w:p>
        </w:tc>
        <w:tc>
          <w:tcPr>
            <w:tcW w:w="7105" w:type="dxa"/>
          </w:tcPr>
          <w:p w:rsidR="00A257F1" w:rsidRDefault="00A257F1" w:rsidP="00463DFE">
            <w:r>
              <w:t>Грибы</w:t>
            </w:r>
          </w:p>
        </w:tc>
        <w:tc>
          <w:tcPr>
            <w:tcW w:w="2126" w:type="dxa"/>
          </w:tcPr>
          <w:p w:rsidR="00A257F1" w:rsidRDefault="00355B7B" w:rsidP="00463DFE">
            <w:r>
              <w:t>2</w:t>
            </w:r>
          </w:p>
        </w:tc>
      </w:tr>
      <w:tr w:rsidR="00EA34CC" w:rsidTr="00A257F1">
        <w:tc>
          <w:tcPr>
            <w:tcW w:w="516" w:type="dxa"/>
          </w:tcPr>
          <w:p w:rsidR="00EA34CC" w:rsidRDefault="00EA34CC" w:rsidP="00463DFE">
            <w:r>
              <w:t>7.</w:t>
            </w:r>
          </w:p>
        </w:tc>
        <w:tc>
          <w:tcPr>
            <w:tcW w:w="7105" w:type="dxa"/>
          </w:tcPr>
          <w:p w:rsidR="00EA34CC" w:rsidRDefault="00EA34CC" w:rsidP="00463DFE">
            <w:r>
              <w:t>Полевые растения</w:t>
            </w:r>
          </w:p>
        </w:tc>
        <w:tc>
          <w:tcPr>
            <w:tcW w:w="2126" w:type="dxa"/>
          </w:tcPr>
          <w:p w:rsidR="00EA34CC" w:rsidRDefault="00EA34CC" w:rsidP="00463DFE">
            <w:r>
              <w:t>2</w:t>
            </w:r>
          </w:p>
        </w:tc>
      </w:tr>
      <w:tr w:rsidR="00EA34CC" w:rsidTr="00A257F1">
        <w:tc>
          <w:tcPr>
            <w:tcW w:w="516" w:type="dxa"/>
          </w:tcPr>
          <w:p w:rsidR="00EA34CC" w:rsidRDefault="00EA34CC" w:rsidP="00463DFE">
            <w:r>
              <w:t>8.</w:t>
            </w:r>
          </w:p>
        </w:tc>
        <w:tc>
          <w:tcPr>
            <w:tcW w:w="7105" w:type="dxa"/>
          </w:tcPr>
          <w:p w:rsidR="00EA34CC" w:rsidRDefault="00EA34CC" w:rsidP="00463DFE">
            <w:r>
              <w:t>Квартира, комната</w:t>
            </w:r>
          </w:p>
        </w:tc>
        <w:tc>
          <w:tcPr>
            <w:tcW w:w="2126" w:type="dxa"/>
          </w:tcPr>
          <w:p w:rsidR="00EA34CC" w:rsidRDefault="00EA34CC" w:rsidP="00463DFE">
            <w:r>
              <w:t>2</w:t>
            </w:r>
          </w:p>
        </w:tc>
      </w:tr>
      <w:tr w:rsidR="00EA34CC" w:rsidTr="00A257F1">
        <w:tc>
          <w:tcPr>
            <w:tcW w:w="516" w:type="dxa"/>
          </w:tcPr>
          <w:p w:rsidR="00EA34CC" w:rsidRDefault="00EA34CC" w:rsidP="00463DFE">
            <w:r>
              <w:t>9.</w:t>
            </w:r>
          </w:p>
        </w:tc>
        <w:tc>
          <w:tcPr>
            <w:tcW w:w="7105" w:type="dxa"/>
          </w:tcPr>
          <w:p w:rsidR="00EA34CC" w:rsidRDefault="00EA34CC" w:rsidP="00463DFE">
            <w:r>
              <w:t>Мебель</w:t>
            </w:r>
          </w:p>
        </w:tc>
        <w:tc>
          <w:tcPr>
            <w:tcW w:w="2126" w:type="dxa"/>
          </w:tcPr>
          <w:p w:rsidR="00EA34CC" w:rsidRDefault="00EA34CC" w:rsidP="00463DFE">
            <w:r>
              <w:t>2</w:t>
            </w:r>
          </w:p>
        </w:tc>
      </w:tr>
      <w:tr w:rsidR="00EA34CC" w:rsidTr="00A257F1">
        <w:tc>
          <w:tcPr>
            <w:tcW w:w="516" w:type="dxa"/>
          </w:tcPr>
          <w:p w:rsidR="00EA34CC" w:rsidRDefault="00EA34CC" w:rsidP="00463DFE">
            <w:r>
              <w:t>10.</w:t>
            </w:r>
          </w:p>
        </w:tc>
        <w:tc>
          <w:tcPr>
            <w:tcW w:w="7105" w:type="dxa"/>
          </w:tcPr>
          <w:p w:rsidR="00EA34CC" w:rsidRDefault="00EA34CC" w:rsidP="00463DFE">
            <w:r>
              <w:t>Посуда</w:t>
            </w:r>
          </w:p>
        </w:tc>
        <w:tc>
          <w:tcPr>
            <w:tcW w:w="2126" w:type="dxa"/>
          </w:tcPr>
          <w:p w:rsidR="00EA34CC" w:rsidRDefault="00EA34CC" w:rsidP="00463DFE">
            <w:r>
              <w:t>2</w:t>
            </w:r>
          </w:p>
        </w:tc>
      </w:tr>
      <w:tr w:rsidR="00EA34CC" w:rsidTr="00A257F1">
        <w:tc>
          <w:tcPr>
            <w:tcW w:w="516" w:type="dxa"/>
          </w:tcPr>
          <w:p w:rsidR="00EA34CC" w:rsidRDefault="00EA34CC" w:rsidP="00463DFE">
            <w:r>
              <w:t>11.</w:t>
            </w:r>
          </w:p>
          <w:p w:rsidR="00EA34CC" w:rsidRDefault="00EA34CC" w:rsidP="00463DFE"/>
        </w:tc>
        <w:tc>
          <w:tcPr>
            <w:tcW w:w="7105" w:type="dxa"/>
          </w:tcPr>
          <w:p w:rsidR="00EA34CC" w:rsidRDefault="00EA34CC" w:rsidP="00463DFE">
            <w:r>
              <w:t>Одежда,обувь</w:t>
            </w:r>
          </w:p>
        </w:tc>
        <w:tc>
          <w:tcPr>
            <w:tcW w:w="2126" w:type="dxa"/>
          </w:tcPr>
          <w:p w:rsidR="00EA34CC" w:rsidRDefault="00EA34CC" w:rsidP="00463DFE">
            <w:r>
              <w:t>1</w:t>
            </w:r>
          </w:p>
        </w:tc>
      </w:tr>
      <w:tr w:rsidR="00EA34CC" w:rsidTr="00EA34CC">
        <w:trPr>
          <w:trHeight w:val="361"/>
        </w:trPr>
        <w:tc>
          <w:tcPr>
            <w:tcW w:w="516" w:type="dxa"/>
          </w:tcPr>
          <w:p w:rsidR="00EA34CC" w:rsidRDefault="00EA34CC" w:rsidP="00463DFE">
            <w:r>
              <w:t>12.</w:t>
            </w:r>
          </w:p>
        </w:tc>
        <w:tc>
          <w:tcPr>
            <w:tcW w:w="7105" w:type="dxa"/>
          </w:tcPr>
          <w:p w:rsidR="00EA34CC" w:rsidRDefault="00EA34CC" w:rsidP="00463DFE">
            <w:r>
              <w:t>Деревья</w:t>
            </w:r>
          </w:p>
        </w:tc>
        <w:tc>
          <w:tcPr>
            <w:tcW w:w="2126" w:type="dxa"/>
          </w:tcPr>
          <w:p w:rsidR="00EA34CC" w:rsidRDefault="00EA34CC" w:rsidP="00463DFE">
            <w:r>
              <w:t>3</w:t>
            </w:r>
          </w:p>
        </w:tc>
      </w:tr>
      <w:tr w:rsidR="00EA34CC" w:rsidTr="00A257F1">
        <w:tc>
          <w:tcPr>
            <w:tcW w:w="516" w:type="dxa"/>
          </w:tcPr>
          <w:p w:rsidR="00EA34CC" w:rsidRDefault="00EA34CC" w:rsidP="00463DFE">
            <w:r>
              <w:t>13.</w:t>
            </w:r>
          </w:p>
        </w:tc>
        <w:tc>
          <w:tcPr>
            <w:tcW w:w="7105" w:type="dxa"/>
          </w:tcPr>
          <w:p w:rsidR="00EA34CC" w:rsidRDefault="00EA34CC" w:rsidP="00463DFE">
            <w:r>
              <w:t>Домашние животные</w:t>
            </w:r>
          </w:p>
        </w:tc>
        <w:tc>
          <w:tcPr>
            <w:tcW w:w="2126" w:type="dxa"/>
          </w:tcPr>
          <w:p w:rsidR="00EA34CC" w:rsidRDefault="00EA34CC" w:rsidP="00463DFE">
            <w:r>
              <w:t>3</w:t>
            </w:r>
          </w:p>
        </w:tc>
      </w:tr>
      <w:tr w:rsidR="00EA34CC" w:rsidTr="00A257F1">
        <w:tc>
          <w:tcPr>
            <w:tcW w:w="516" w:type="dxa"/>
          </w:tcPr>
          <w:p w:rsidR="00EA34CC" w:rsidRDefault="00EA34CC" w:rsidP="00463DFE">
            <w:r>
              <w:t>14.</w:t>
            </w:r>
          </w:p>
        </w:tc>
        <w:tc>
          <w:tcPr>
            <w:tcW w:w="7105" w:type="dxa"/>
          </w:tcPr>
          <w:p w:rsidR="00EA34CC" w:rsidRDefault="00EA34CC" w:rsidP="00463DFE">
            <w:r>
              <w:t>Дикие животные</w:t>
            </w:r>
          </w:p>
        </w:tc>
        <w:tc>
          <w:tcPr>
            <w:tcW w:w="2126" w:type="dxa"/>
          </w:tcPr>
          <w:p w:rsidR="00EA34CC" w:rsidRDefault="00EA34CC" w:rsidP="00463DFE">
            <w:r>
              <w:t>3</w:t>
            </w:r>
          </w:p>
        </w:tc>
      </w:tr>
      <w:tr w:rsidR="00EA34CC" w:rsidTr="00A257F1">
        <w:tc>
          <w:tcPr>
            <w:tcW w:w="516" w:type="dxa"/>
          </w:tcPr>
          <w:p w:rsidR="00EA34CC" w:rsidRDefault="00EA34CC" w:rsidP="00463DFE">
            <w:r>
              <w:t>15.</w:t>
            </w:r>
          </w:p>
        </w:tc>
        <w:tc>
          <w:tcPr>
            <w:tcW w:w="7105" w:type="dxa"/>
          </w:tcPr>
          <w:p w:rsidR="00EA34CC" w:rsidRDefault="00EA34CC" w:rsidP="00463DFE">
            <w:r>
              <w:t>Домашние птицы</w:t>
            </w:r>
          </w:p>
        </w:tc>
        <w:tc>
          <w:tcPr>
            <w:tcW w:w="2126" w:type="dxa"/>
          </w:tcPr>
          <w:p w:rsidR="00EA34CC" w:rsidRDefault="00EA34CC" w:rsidP="00463DFE">
            <w:r>
              <w:t>3</w:t>
            </w:r>
          </w:p>
        </w:tc>
      </w:tr>
      <w:tr w:rsidR="00EA34CC" w:rsidTr="00A257F1">
        <w:tc>
          <w:tcPr>
            <w:tcW w:w="516" w:type="dxa"/>
          </w:tcPr>
          <w:p w:rsidR="00EA34CC" w:rsidRDefault="00EA34CC" w:rsidP="00463DFE">
            <w:r>
              <w:t>16.</w:t>
            </w:r>
          </w:p>
        </w:tc>
        <w:tc>
          <w:tcPr>
            <w:tcW w:w="7105" w:type="dxa"/>
          </w:tcPr>
          <w:p w:rsidR="00EA34CC" w:rsidRDefault="00EA34CC" w:rsidP="00463DFE">
            <w:r>
              <w:t>Дикие птицы</w:t>
            </w:r>
          </w:p>
        </w:tc>
        <w:tc>
          <w:tcPr>
            <w:tcW w:w="2126" w:type="dxa"/>
          </w:tcPr>
          <w:p w:rsidR="00EA34CC" w:rsidRDefault="00EA34CC" w:rsidP="00463DFE">
            <w:r>
              <w:t>3</w:t>
            </w:r>
          </w:p>
        </w:tc>
      </w:tr>
      <w:tr w:rsidR="00EA34CC" w:rsidTr="00A257F1">
        <w:tc>
          <w:tcPr>
            <w:tcW w:w="516" w:type="dxa"/>
          </w:tcPr>
          <w:p w:rsidR="00EA34CC" w:rsidRDefault="00EA34CC" w:rsidP="00463DFE">
            <w:r>
              <w:t>17.</w:t>
            </w:r>
          </w:p>
        </w:tc>
        <w:tc>
          <w:tcPr>
            <w:tcW w:w="7105" w:type="dxa"/>
          </w:tcPr>
          <w:p w:rsidR="00EA34CC" w:rsidRDefault="00EA34CC" w:rsidP="00463DFE">
            <w:r>
              <w:t>Птицы перелетные и зимующие</w:t>
            </w:r>
          </w:p>
        </w:tc>
        <w:tc>
          <w:tcPr>
            <w:tcW w:w="2126" w:type="dxa"/>
          </w:tcPr>
          <w:p w:rsidR="00EA34CC" w:rsidRDefault="00EA34CC" w:rsidP="00463DFE">
            <w:r>
              <w:t>2</w:t>
            </w:r>
          </w:p>
        </w:tc>
      </w:tr>
      <w:tr w:rsidR="00EA34CC" w:rsidTr="00A257F1">
        <w:tc>
          <w:tcPr>
            <w:tcW w:w="516" w:type="dxa"/>
          </w:tcPr>
          <w:p w:rsidR="00EA34CC" w:rsidRDefault="00EA34CC" w:rsidP="00463DFE">
            <w:r>
              <w:t>18.</w:t>
            </w:r>
          </w:p>
        </w:tc>
        <w:tc>
          <w:tcPr>
            <w:tcW w:w="7105" w:type="dxa"/>
          </w:tcPr>
          <w:p w:rsidR="00EA34CC" w:rsidRDefault="00EA34CC" w:rsidP="00463DFE">
            <w:r>
              <w:t>Насекомые вредные и полезные</w:t>
            </w:r>
          </w:p>
        </w:tc>
        <w:tc>
          <w:tcPr>
            <w:tcW w:w="2126" w:type="dxa"/>
          </w:tcPr>
          <w:p w:rsidR="00EA34CC" w:rsidRDefault="00EA34CC" w:rsidP="00463DFE">
            <w:r>
              <w:t>1</w:t>
            </w:r>
          </w:p>
        </w:tc>
      </w:tr>
      <w:tr w:rsidR="00EA34CC" w:rsidTr="00A257F1">
        <w:tc>
          <w:tcPr>
            <w:tcW w:w="516" w:type="dxa"/>
          </w:tcPr>
          <w:p w:rsidR="00EA34CC" w:rsidRDefault="00EA34CC" w:rsidP="00463DFE">
            <w:r>
              <w:t>19.</w:t>
            </w:r>
          </w:p>
        </w:tc>
        <w:tc>
          <w:tcPr>
            <w:tcW w:w="7105" w:type="dxa"/>
          </w:tcPr>
          <w:p w:rsidR="00EA34CC" w:rsidRDefault="00EA34CC" w:rsidP="00463DFE">
            <w:r>
              <w:t>Рыбы</w:t>
            </w:r>
          </w:p>
        </w:tc>
        <w:tc>
          <w:tcPr>
            <w:tcW w:w="2126" w:type="dxa"/>
          </w:tcPr>
          <w:p w:rsidR="00EA34CC" w:rsidRDefault="00EA34CC" w:rsidP="00463DFE">
            <w:r>
              <w:t>2</w:t>
            </w:r>
          </w:p>
        </w:tc>
      </w:tr>
      <w:tr w:rsidR="00EA34CC" w:rsidTr="00A257F1">
        <w:tc>
          <w:tcPr>
            <w:tcW w:w="516" w:type="dxa"/>
          </w:tcPr>
          <w:p w:rsidR="00EA34CC" w:rsidRDefault="00EA34CC" w:rsidP="00463DFE">
            <w:r>
              <w:t>20.</w:t>
            </w:r>
          </w:p>
        </w:tc>
        <w:tc>
          <w:tcPr>
            <w:tcW w:w="7105" w:type="dxa"/>
          </w:tcPr>
          <w:p w:rsidR="00EA34CC" w:rsidRDefault="00EA34CC" w:rsidP="00463DFE">
            <w:r>
              <w:t>Охрана здоровья</w:t>
            </w:r>
          </w:p>
        </w:tc>
        <w:tc>
          <w:tcPr>
            <w:tcW w:w="2126" w:type="dxa"/>
          </w:tcPr>
          <w:p w:rsidR="00EA34CC" w:rsidRDefault="00EA34CC" w:rsidP="00463DFE">
            <w:r>
              <w:t>9</w:t>
            </w:r>
          </w:p>
        </w:tc>
      </w:tr>
    </w:tbl>
    <w:p w:rsidR="00D61F5C" w:rsidRDefault="00D61F5C" w:rsidP="00B84553"/>
    <w:p w:rsidR="00D61F5C" w:rsidRDefault="00D61F5C" w:rsidP="003C1720">
      <w:pPr>
        <w:jc w:val="center"/>
      </w:pPr>
    </w:p>
    <w:tbl>
      <w:tblPr>
        <w:tblStyle w:val="a3"/>
        <w:tblpPr w:leftFromText="180" w:rightFromText="180" w:vertAnchor="text" w:horzAnchor="margin" w:tblpY="-41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A257F1" w:rsidTr="00A257F1">
        <w:tc>
          <w:tcPr>
            <w:tcW w:w="2392" w:type="dxa"/>
          </w:tcPr>
          <w:p w:rsidR="00A257F1" w:rsidRDefault="00A257F1" w:rsidP="00A257F1">
            <w:r>
              <w:t>Четверть</w:t>
            </w:r>
          </w:p>
        </w:tc>
        <w:tc>
          <w:tcPr>
            <w:tcW w:w="2393" w:type="dxa"/>
          </w:tcPr>
          <w:p w:rsidR="00A257F1" w:rsidRDefault="00A257F1" w:rsidP="00A257F1">
            <w:r>
              <w:t>Количество часов в неделю</w:t>
            </w:r>
          </w:p>
        </w:tc>
        <w:tc>
          <w:tcPr>
            <w:tcW w:w="2393" w:type="dxa"/>
          </w:tcPr>
          <w:p w:rsidR="00A257F1" w:rsidRDefault="00A257F1" w:rsidP="00A257F1">
            <w:r>
              <w:t>Количество недель</w:t>
            </w:r>
          </w:p>
        </w:tc>
        <w:tc>
          <w:tcPr>
            <w:tcW w:w="2393" w:type="dxa"/>
          </w:tcPr>
          <w:p w:rsidR="00A257F1" w:rsidRDefault="00A257F1" w:rsidP="00A257F1">
            <w:r>
              <w:t>Всего часов</w:t>
            </w:r>
          </w:p>
        </w:tc>
      </w:tr>
      <w:tr w:rsidR="00A257F1" w:rsidTr="00A257F1">
        <w:tc>
          <w:tcPr>
            <w:tcW w:w="2392" w:type="dxa"/>
          </w:tcPr>
          <w:p w:rsidR="00A257F1" w:rsidRDefault="00A257F1" w:rsidP="00A257F1">
            <w:r>
              <w:t>І</w:t>
            </w:r>
          </w:p>
        </w:tc>
        <w:tc>
          <w:tcPr>
            <w:tcW w:w="2393" w:type="dxa"/>
          </w:tcPr>
          <w:p w:rsidR="00A257F1" w:rsidRDefault="00A257F1" w:rsidP="004019F6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A257F1" w:rsidRDefault="004019F6" w:rsidP="004019F6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A257F1" w:rsidRDefault="004019F6" w:rsidP="004019F6">
            <w:pPr>
              <w:jc w:val="center"/>
            </w:pPr>
            <w:r>
              <w:t>1</w:t>
            </w:r>
            <w:r w:rsidR="00D2659D">
              <w:t>9</w:t>
            </w:r>
          </w:p>
        </w:tc>
      </w:tr>
      <w:tr w:rsidR="00A257F1" w:rsidTr="00A257F1">
        <w:tc>
          <w:tcPr>
            <w:tcW w:w="2392" w:type="dxa"/>
          </w:tcPr>
          <w:p w:rsidR="00A257F1" w:rsidRDefault="00A257F1" w:rsidP="00A257F1">
            <w:r>
              <w:t>ІІ</w:t>
            </w:r>
          </w:p>
        </w:tc>
        <w:tc>
          <w:tcPr>
            <w:tcW w:w="2393" w:type="dxa"/>
          </w:tcPr>
          <w:p w:rsidR="00A257F1" w:rsidRDefault="00A257F1" w:rsidP="004019F6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A257F1" w:rsidRDefault="004019F6" w:rsidP="004019F6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A257F1" w:rsidRDefault="004019F6" w:rsidP="004019F6">
            <w:pPr>
              <w:jc w:val="center"/>
            </w:pPr>
            <w:r>
              <w:t>14</w:t>
            </w:r>
          </w:p>
        </w:tc>
      </w:tr>
      <w:tr w:rsidR="00A257F1" w:rsidTr="00A257F1">
        <w:tc>
          <w:tcPr>
            <w:tcW w:w="2392" w:type="dxa"/>
          </w:tcPr>
          <w:p w:rsidR="00A257F1" w:rsidRDefault="00A257F1" w:rsidP="00A257F1">
            <w:r>
              <w:t>ІІІ</w:t>
            </w:r>
          </w:p>
        </w:tc>
        <w:tc>
          <w:tcPr>
            <w:tcW w:w="2393" w:type="dxa"/>
          </w:tcPr>
          <w:p w:rsidR="00A257F1" w:rsidRDefault="00A257F1" w:rsidP="004019F6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A257F1" w:rsidRDefault="004019F6" w:rsidP="004019F6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A257F1" w:rsidRDefault="00D2659D" w:rsidP="004019F6">
            <w:pPr>
              <w:jc w:val="center"/>
            </w:pPr>
            <w:r>
              <w:t>19</w:t>
            </w:r>
          </w:p>
        </w:tc>
      </w:tr>
      <w:tr w:rsidR="00A257F1" w:rsidTr="00A257F1">
        <w:tc>
          <w:tcPr>
            <w:tcW w:w="2392" w:type="dxa"/>
          </w:tcPr>
          <w:p w:rsidR="00A257F1" w:rsidRDefault="00A257F1" w:rsidP="00A257F1">
            <w:r>
              <w:t>ІV</w:t>
            </w:r>
          </w:p>
        </w:tc>
        <w:tc>
          <w:tcPr>
            <w:tcW w:w="2393" w:type="dxa"/>
          </w:tcPr>
          <w:p w:rsidR="00A257F1" w:rsidRDefault="00A257F1" w:rsidP="004019F6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A257F1" w:rsidRDefault="004019F6" w:rsidP="004019F6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A257F1" w:rsidRDefault="004019F6" w:rsidP="004019F6">
            <w:pPr>
              <w:jc w:val="center"/>
            </w:pPr>
            <w:r>
              <w:t>16</w:t>
            </w:r>
          </w:p>
        </w:tc>
      </w:tr>
      <w:tr w:rsidR="00A257F1" w:rsidTr="00A257F1">
        <w:tc>
          <w:tcPr>
            <w:tcW w:w="2392" w:type="dxa"/>
          </w:tcPr>
          <w:p w:rsidR="00A257F1" w:rsidRDefault="00A257F1" w:rsidP="00A257F1">
            <w:r>
              <w:t>Год</w:t>
            </w:r>
          </w:p>
        </w:tc>
        <w:tc>
          <w:tcPr>
            <w:tcW w:w="2393" w:type="dxa"/>
          </w:tcPr>
          <w:p w:rsidR="00A257F1" w:rsidRDefault="00A257F1" w:rsidP="004019F6">
            <w:pPr>
              <w:jc w:val="center"/>
            </w:pPr>
          </w:p>
        </w:tc>
        <w:tc>
          <w:tcPr>
            <w:tcW w:w="2393" w:type="dxa"/>
          </w:tcPr>
          <w:p w:rsidR="00A257F1" w:rsidRDefault="004019F6" w:rsidP="004019F6">
            <w:pPr>
              <w:jc w:val="center"/>
            </w:pPr>
            <w:r>
              <w:t>34</w:t>
            </w:r>
          </w:p>
        </w:tc>
        <w:tc>
          <w:tcPr>
            <w:tcW w:w="2393" w:type="dxa"/>
          </w:tcPr>
          <w:p w:rsidR="00A257F1" w:rsidRDefault="004019F6" w:rsidP="004019F6">
            <w:pPr>
              <w:jc w:val="center"/>
            </w:pPr>
            <w:r>
              <w:t>68</w:t>
            </w:r>
          </w:p>
        </w:tc>
      </w:tr>
    </w:tbl>
    <w:p w:rsidR="00B84553" w:rsidRPr="00016415" w:rsidRDefault="00B84553" w:rsidP="00B84553">
      <w:pPr>
        <w:jc w:val="both"/>
      </w:pPr>
    </w:p>
    <w:p w:rsidR="00B84553" w:rsidRPr="009F5061" w:rsidRDefault="00B84553" w:rsidP="00B84553">
      <w:pPr>
        <w:pStyle w:val="Style3"/>
        <w:widowControl/>
        <w:spacing w:before="53"/>
        <w:ind w:right="425"/>
        <w:jc w:val="center"/>
        <w:rPr>
          <w:rStyle w:val="FontStyle4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9"/>
        <w:gridCol w:w="2231"/>
        <w:gridCol w:w="1842"/>
        <w:gridCol w:w="2027"/>
        <w:gridCol w:w="1943"/>
      </w:tblGrid>
      <w:tr w:rsidR="00B84553" w:rsidRPr="009F5061" w:rsidTr="00B8455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84553" w:rsidP="00B84553">
            <w:pPr>
              <w:pStyle w:val="Style19"/>
              <w:widowControl/>
              <w:spacing w:line="240" w:lineRule="auto"/>
              <w:ind w:right="425"/>
              <w:jc w:val="both"/>
              <w:rPr>
                <w:rStyle w:val="FontStyle44"/>
              </w:rPr>
            </w:pPr>
            <w:r w:rsidRPr="009F5061">
              <w:rPr>
                <w:rStyle w:val="FontStyle44"/>
              </w:rPr>
              <w:t>Четверть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84553" w:rsidP="00B84553">
            <w:pPr>
              <w:pStyle w:val="Style19"/>
              <w:widowControl/>
              <w:spacing w:line="240" w:lineRule="auto"/>
              <w:ind w:right="425"/>
              <w:jc w:val="both"/>
              <w:rPr>
                <w:rStyle w:val="FontStyle44"/>
              </w:rPr>
            </w:pPr>
            <w:r w:rsidRPr="009F5061">
              <w:rPr>
                <w:rStyle w:val="FontStyle44"/>
              </w:rPr>
              <w:t>Количество часов в неделю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84553" w:rsidP="00B84553">
            <w:pPr>
              <w:pStyle w:val="Style19"/>
              <w:widowControl/>
              <w:spacing w:line="240" w:lineRule="auto"/>
              <w:ind w:right="425"/>
              <w:jc w:val="both"/>
              <w:rPr>
                <w:rStyle w:val="FontStyle44"/>
              </w:rPr>
            </w:pPr>
            <w:r w:rsidRPr="009F5061">
              <w:rPr>
                <w:rStyle w:val="FontStyle44"/>
              </w:rPr>
              <w:t>Количество недель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553" w:rsidRPr="009F5061" w:rsidRDefault="00B84553" w:rsidP="00B84553">
            <w:pPr>
              <w:pStyle w:val="Style19"/>
              <w:widowControl/>
              <w:spacing w:line="240" w:lineRule="auto"/>
              <w:ind w:right="425"/>
              <w:jc w:val="both"/>
              <w:rPr>
                <w:rStyle w:val="FontStyle44"/>
              </w:rPr>
            </w:pPr>
            <w:r w:rsidRPr="009F5061">
              <w:rPr>
                <w:rStyle w:val="FontStyle44"/>
              </w:rPr>
              <w:t>Всего часов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84553" w:rsidP="00B84553">
            <w:pPr>
              <w:pStyle w:val="Style19"/>
              <w:widowControl/>
              <w:spacing w:line="240" w:lineRule="auto"/>
              <w:ind w:right="425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Всего часов по факту</w:t>
            </w:r>
          </w:p>
        </w:tc>
      </w:tr>
      <w:tr w:rsidR="00B84553" w:rsidRPr="009F5061" w:rsidTr="00B8455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84553" w:rsidP="00B84553">
            <w:pPr>
              <w:pStyle w:val="Style19"/>
              <w:widowControl/>
              <w:spacing w:line="240" w:lineRule="auto"/>
              <w:ind w:right="425"/>
              <w:jc w:val="both"/>
              <w:rPr>
                <w:rStyle w:val="FontStyle44"/>
              </w:rPr>
            </w:pPr>
            <w:r w:rsidRPr="009F5061">
              <w:rPr>
                <w:rStyle w:val="FontStyle44"/>
              </w:rPr>
              <w:t>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1701E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>
              <w:rPr>
                <w:rStyle w:val="FontStyle4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84553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 w:rsidRPr="009F5061">
              <w:rPr>
                <w:rStyle w:val="FontStyle46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553" w:rsidRPr="009E77D6" w:rsidRDefault="00B1701E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>
              <w:rPr>
                <w:rStyle w:val="FontStyle46"/>
              </w:rPr>
              <w:t>18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553" w:rsidRPr="009E77D6" w:rsidRDefault="00B1701E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>
              <w:rPr>
                <w:rStyle w:val="FontStyle46"/>
              </w:rPr>
              <w:t>18</w:t>
            </w:r>
          </w:p>
        </w:tc>
      </w:tr>
      <w:tr w:rsidR="00B84553" w:rsidRPr="009F5061" w:rsidTr="00B8455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84553" w:rsidP="00B84553">
            <w:pPr>
              <w:pStyle w:val="Style19"/>
              <w:widowControl/>
              <w:spacing w:line="240" w:lineRule="auto"/>
              <w:ind w:right="425"/>
              <w:jc w:val="both"/>
              <w:rPr>
                <w:rStyle w:val="FontStyle44"/>
              </w:rPr>
            </w:pPr>
            <w:r w:rsidRPr="009F5061">
              <w:rPr>
                <w:rStyle w:val="FontStyle44"/>
              </w:rPr>
              <w:t>II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1701E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>
              <w:rPr>
                <w:rStyle w:val="FontStyle4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84553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 w:rsidRPr="009F5061">
              <w:rPr>
                <w:rStyle w:val="FontStyle46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553" w:rsidRPr="009E77D6" w:rsidRDefault="00B1701E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>
              <w:rPr>
                <w:rStyle w:val="FontStyle46"/>
              </w:rPr>
              <w:t>14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553" w:rsidRPr="009E77D6" w:rsidRDefault="00B1701E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>
              <w:rPr>
                <w:rStyle w:val="FontStyle46"/>
              </w:rPr>
              <w:t>14</w:t>
            </w:r>
          </w:p>
        </w:tc>
      </w:tr>
      <w:tr w:rsidR="00B84553" w:rsidRPr="009F5061" w:rsidTr="00B8455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84553" w:rsidP="00B84553">
            <w:pPr>
              <w:pStyle w:val="Style19"/>
              <w:widowControl/>
              <w:spacing w:line="240" w:lineRule="auto"/>
              <w:ind w:right="425"/>
              <w:jc w:val="both"/>
              <w:rPr>
                <w:rStyle w:val="FontStyle44"/>
              </w:rPr>
            </w:pPr>
            <w:r w:rsidRPr="009F5061">
              <w:rPr>
                <w:rStyle w:val="FontStyle44"/>
              </w:rPr>
              <w:t>III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1701E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>
              <w:rPr>
                <w:rStyle w:val="FontStyle4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84553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 w:rsidRPr="009F5061">
              <w:rPr>
                <w:rStyle w:val="FontStyle46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553" w:rsidRPr="009E77D6" w:rsidRDefault="00B1701E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>
              <w:rPr>
                <w:rStyle w:val="FontStyle46"/>
              </w:rPr>
              <w:t>20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553" w:rsidRPr="009E77D6" w:rsidRDefault="00B1701E" w:rsidP="00B1701E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>
              <w:rPr>
                <w:rStyle w:val="FontStyle46"/>
              </w:rPr>
              <w:t>18</w:t>
            </w:r>
            <w:r w:rsidR="00B84553" w:rsidRPr="009E77D6">
              <w:rPr>
                <w:rStyle w:val="FontStyle46"/>
              </w:rPr>
              <w:t xml:space="preserve"> </w:t>
            </w:r>
            <w:r w:rsidR="00B84553" w:rsidRPr="000C5DD2">
              <w:t>(</w:t>
            </w:r>
            <w:r>
              <w:t>2</w:t>
            </w:r>
            <w:r w:rsidR="00B84553">
              <w:t xml:space="preserve"> </w:t>
            </w:r>
            <w:proofErr w:type="spellStart"/>
            <w:r w:rsidR="00B84553">
              <w:t>пр</w:t>
            </w:r>
            <w:proofErr w:type="gramStart"/>
            <w:r w:rsidR="00B84553">
              <w:t>.д</w:t>
            </w:r>
            <w:proofErr w:type="spellEnd"/>
            <w:proofErr w:type="gramEnd"/>
            <w:r w:rsidR="00B84553" w:rsidRPr="000C5DD2">
              <w:t xml:space="preserve">: </w:t>
            </w:r>
            <w:r>
              <w:t>23.02</w:t>
            </w:r>
            <w:r w:rsidR="00B84553">
              <w:t>,8.03</w:t>
            </w:r>
            <w:r w:rsidR="00B84553" w:rsidRPr="000C5DD2">
              <w:t>)</w:t>
            </w:r>
          </w:p>
        </w:tc>
      </w:tr>
      <w:tr w:rsidR="00B84553" w:rsidRPr="009F5061" w:rsidTr="00B8455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84553" w:rsidP="00B84553">
            <w:pPr>
              <w:pStyle w:val="Style19"/>
              <w:widowControl/>
              <w:spacing w:line="240" w:lineRule="auto"/>
              <w:ind w:right="425"/>
              <w:jc w:val="both"/>
              <w:rPr>
                <w:rStyle w:val="FontStyle44"/>
              </w:rPr>
            </w:pPr>
            <w:r w:rsidRPr="009F5061">
              <w:rPr>
                <w:rStyle w:val="FontStyle44"/>
              </w:rPr>
              <w:t>IV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1701E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>
              <w:rPr>
                <w:rStyle w:val="FontStyle4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84553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 w:rsidRPr="009F5061">
              <w:rPr>
                <w:rStyle w:val="FontStyle46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553" w:rsidRPr="009E77D6" w:rsidRDefault="00B1701E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>
              <w:rPr>
                <w:rStyle w:val="FontStyle46"/>
              </w:rPr>
              <w:t>16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553" w:rsidRPr="009E77D6" w:rsidRDefault="00B1701E" w:rsidP="00B1701E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>
              <w:rPr>
                <w:rStyle w:val="FontStyle46"/>
              </w:rPr>
              <w:t>16</w:t>
            </w:r>
          </w:p>
        </w:tc>
      </w:tr>
      <w:tr w:rsidR="00B84553" w:rsidRPr="009F5061" w:rsidTr="00B8455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84553" w:rsidP="00B84553">
            <w:pPr>
              <w:pStyle w:val="Style19"/>
              <w:widowControl/>
              <w:spacing w:line="240" w:lineRule="auto"/>
              <w:ind w:right="425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год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84553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53" w:rsidRPr="009F5061" w:rsidRDefault="00B84553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>
              <w:rPr>
                <w:rStyle w:val="FontStyle46"/>
              </w:rPr>
              <w:t>34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553" w:rsidRPr="009E77D6" w:rsidRDefault="00B1701E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>
              <w:rPr>
                <w:rStyle w:val="FontStyle46"/>
              </w:rPr>
              <w:t>68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553" w:rsidRPr="009E77D6" w:rsidRDefault="00B1701E" w:rsidP="00B84553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>
              <w:rPr>
                <w:rStyle w:val="FontStyle46"/>
              </w:rPr>
              <w:t>66</w:t>
            </w:r>
          </w:p>
        </w:tc>
      </w:tr>
    </w:tbl>
    <w:p w:rsidR="00CA76A3" w:rsidRDefault="00CA76A3" w:rsidP="00B84553">
      <w:pPr>
        <w:rPr>
          <w:b/>
          <w:sz w:val="28"/>
          <w:szCs w:val="28"/>
        </w:rPr>
      </w:pPr>
    </w:p>
    <w:p w:rsidR="00CA76A3" w:rsidRDefault="00CA76A3" w:rsidP="00D61F5C">
      <w:pPr>
        <w:jc w:val="center"/>
        <w:rPr>
          <w:b/>
          <w:sz w:val="28"/>
          <w:szCs w:val="28"/>
        </w:rPr>
      </w:pPr>
    </w:p>
    <w:p w:rsidR="00B1701E" w:rsidRDefault="00B1701E" w:rsidP="00D61F5C">
      <w:pPr>
        <w:jc w:val="center"/>
        <w:rPr>
          <w:b/>
          <w:sz w:val="28"/>
          <w:szCs w:val="28"/>
        </w:rPr>
      </w:pPr>
    </w:p>
    <w:p w:rsidR="006964B6" w:rsidRDefault="006964B6" w:rsidP="00D61F5C">
      <w:pPr>
        <w:jc w:val="center"/>
        <w:rPr>
          <w:b/>
          <w:sz w:val="28"/>
          <w:szCs w:val="28"/>
        </w:rPr>
      </w:pPr>
    </w:p>
    <w:p w:rsidR="00D61F5C" w:rsidRDefault="00D61F5C" w:rsidP="00D61F5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Учебно</w:t>
      </w:r>
      <w:proofErr w:type="spellEnd"/>
      <w:r>
        <w:rPr>
          <w:b/>
          <w:sz w:val="28"/>
          <w:szCs w:val="28"/>
        </w:rPr>
        <w:t xml:space="preserve"> </w:t>
      </w:r>
      <w:r w:rsidR="00D37893">
        <w:rPr>
          <w:b/>
          <w:sz w:val="28"/>
          <w:szCs w:val="28"/>
        </w:rPr>
        <w:t>– методическое обеспечение</w:t>
      </w:r>
      <w:r>
        <w:rPr>
          <w:b/>
          <w:sz w:val="28"/>
          <w:szCs w:val="28"/>
        </w:rPr>
        <w:t>.</w:t>
      </w:r>
    </w:p>
    <w:p w:rsidR="00D61F5C" w:rsidRDefault="00D61F5C" w:rsidP="00D61F5C">
      <w:pPr>
        <w:jc w:val="center"/>
        <w:rPr>
          <w:b/>
          <w:sz w:val="28"/>
          <w:szCs w:val="28"/>
        </w:rPr>
      </w:pPr>
    </w:p>
    <w:p w:rsidR="00D61F5C" w:rsidRPr="00140043" w:rsidRDefault="00D61F5C" w:rsidP="00D61F5C">
      <w:pPr>
        <w:jc w:val="both"/>
        <w:rPr>
          <w:u w:val="single"/>
        </w:rPr>
      </w:pPr>
      <w:r w:rsidRPr="00140043">
        <w:rPr>
          <w:u w:val="single"/>
        </w:rPr>
        <w:t>Основная литература:</w:t>
      </w:r>
    </w:p>
    <w:p w:rsidR="00D61F5C" w:rsidRDefault="00D61F5C" w:rsidP="00D61F5C">
      <w:r>
        <w:t xml:space="preserve">1. Программа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1-4 классы, В.В.Воронкова, Москва «Просвещение» 2004 год</w:t>
      </w:r>
    </w:p>
    <w:p w:rsidR="00D61F5C" w:rsidRPr="00B4628A" w:rsidRDefault="00D61F5C" w:rsidP="00D61F5C">
      <w:r>
        <w:t xml:space="preserve">2. </w:t>
      </w:r>
      <w:proofErr w:type="spellStart"/>
      <w:r>
        <w:t>Е.Д.Худенко</w:t>
      </w:r>
      <w:proofErr w:type="spellEnd"/>
      <w:r>
        <w:t>, И.А.Терехова</w:t>
      </w:r>
      <w:r w:rsidR="00A257F1">
        <w:t xml:space="preserve">«Знакомства с окружающим миром» учебник для специальных (коррекционных) школ </w:t>
      </w:r>
      <w:r w:rsidR="00A257F1">
        <w:rPr>
          <w:lang w:val="en-US"/>
        </w:rPr>
        <w:t>VIII</w:t>
      </w:r>
      <w:r w:rsidR="00A257F1">
        <w:t>вида,</w:t>
      </w:r>
      <w:r>
        <w:t xml:space="preserve"> Москва</w:t>
      </w:r>
      <w:r w:rsidR="00A257F1">
        <w:t xml:space="preserve"> «</w:t>
      </w:r>
      <w:proofErr w:type="spellStart"/>
      <w:r w:rsidR="00A257F1">
        <w:t>Аркти</w:t>
      </w:r>
      <w:proofErr w:type="spellEnd"/>
      <w:r w:rsidR="00A257F1">
        <w:t>» 2006</w:t>
      </w:r>
      <w:r>
        <w:t xml:space="preserve"> г</w:t>
      </w:r>
      <w:r w:rsidR="00A257F1">
        <w:t>од.</w:t>
      </w:r>
    </w:p>
    <w:p w:rsidR="00D61F5C" w:rsidRPr="004E44F7" w:rsidRDefault="00D61F5C" w:rsidP="00D61F5C">
      <w:pPr>
        <w:rPr>
          <w:u w:val="single"/>
        </w:rPr>
      </w:pPr>
      <w:r w:rsidRPr="00140043">
        <w:rPr>
          <w:u w:val="single"/>
        </w:rPr>
        <w:t>Дополнительная литература:</w:t>
      </w:r>
    </w:p>
    <w:p w:rsidR="00D61F5C" w:rsidRDefault="00C66D0C" w:rsidP="00C66D0C">
      <w:r>
        <w:t>1.</w:t>
      </w:r>
      <w:r w:rsidR="00D61F5C" w:rsidRPr="00C66D0C">
        <w:t>Е.Д.Худенко, Д.И.Барышникова Планирование уроков развитие</w:t>
      </w:r>
      <w:r w:rsidR="00A257F1" w:rsidRPr="00C66D0C">
        <w:t xml:space="preserve"> устной</w:t>
      </w:r>
      <w:r w:rsidR="00D61F5C" w:rsidRPr="00C66D0C">
        <w:t xml:space="preserve"> речи на основе знакомства с окружающим миром в 4 классе специальных (коррекционных) школ </w:t>
      </w:r>
      <w:r w:rsidR="00D61F5C" w:rsidRPr="00C66D0C">
        <w:rPr>
          <w:lang w:val="en-US"/>
        </w:rPr>
        <w:t>VIII</w:t>
      </w:r>
      <w:r w:rsidR="00D61F5C" w:rsidRPr="00C66D0C">
        <w:t xml:space="preserve"> вида, Москва </w:t>
      </w:r>
      <w:r>
        <w:t>«</w:t>
      </w:r>
      <w:proofErr w:type="spellStart"/>
      <w:r>
        <w:t>Аркти</w:t>
      </w:r>
      <w:proofErr w:type="spellEnd"/>
      <w:r>
        <w:t xml:space="preserve">» </w:t>
      </w:r>
      <w:r w:rsidR="00D61F5C" w:rsidRPr="00C66D0C">
        <w:t xml:space="preserve">2004 г </w:t>
      </w:r>
    </w:p>
    <w:p w:rsidR="00463DFE" w:rsidRDefault="00463DFE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Default="0036431F" w:rsidP="00C66D0C"/>
    <w:p w:rsidR="0036431F" w:rsidRPr="00C66D0C" w:rsidRDefault="0036431F" w:rsidP="00C66D0C"/>
    <w:p w:rsidR="00CA76A3" w:rsidRDefault="00CA76A3" w:rsidP="00463DFE">
      <w:pPr>
        <w:pStyle w:val="a4"/>
        <w:rPr>
          <w:rFonts w:ascii="Times New Roman" w:hAnsi="Times New Roman"/>
          <w:b/>
          <w:sz w:val="24"/>
          <w:szCs w:val="24"/>
        </w:rPr>
      </w:pPr>
    </w:p>
    <w:p w:rsidR="00CA76A3" w:rsidRDefault="00CA76A3" w:rsidP="00463DFE">
      <w:pPr>
        <w:pStyle w:val="a4"/>
        <w:rPr>
          <w:rFonts w:ascii="Times New Roman" w:hAnsi="Times New Roman"/>
          <w:b/>
          <w:sz w:val="24"/>
          <w:szCs w:val="24"/>
        </w:rPr>
      </w:pPr>
    </w:p>
    <w:p w:rsidR="00CA76A3" w:rsidRDefault="00CA76A3" w:rsidP="00463DFE">
      <w:pPr>
        <w:pStyle w:val="a4"/>
        <w:rPr>
          <w:rFonts w:ascii="Times New Roman" w:hAnsi="Times New Roman"/>
          <w:b/>
          <w:sz w:val="24"/>
          <w:szCs w:val="24"/>
        </w:rPr>
      </w:pPr>
    </w:p>
    <w:p w:rsidR="00CA76A3" w:rsidRDefault="00CA76A3" w:rsidP="00463DFE">
      <w:pPr>
        <w:pStyle w:val="a4"/>
        <w:rPr>
          <w:rFonts w:ascii="Times New Roman" w:hAnsi="Times New Roman"/>
          <w:b/>
          <w:sz w:val="24"/>
          <w:szCs w:val="24"/>
        </w:rPr>
      </w:pPr>
    </w:p>
    <w:p w:rsidR="00D61F5C" w:rsidRPr="00D360D1" w:rsidRDefault="00463DFE" w:rsidP="00CA76A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360D1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по </w:t>
      </w:r>
      <w:r w:rsidRPr="00D360D1">
        <w:rPr>
          <w:rFonts w:ascii="Times New Roman" w:hAnsi="Times New Roman"/>
          <w:b/>
          <w:bCs/>
          <w:sz w:val="28"/>
          <w:szCs w:val="28"/>
        </w:rPr>
        <w:t>окружающем</w:t>
      </w:r>
      <w:r w:rsidR="00A821B3">
        <w:rPr>
          <w:rFonts w:ascii="Times New Roman" w:hAnsi="Times New Roman"/>
          <w:b/>
          <w:bCs/>
          <w:sz w:val="28"/>
          <w:szCs w:val="28"/>
        </w:rPr>
        <w:t xml:space="preserve">у </w:t>
      </w:r>
      <w:r w:rsidRPr="00D360D1">
        <w:rPr>
          <w:rFonts w:ascii="Times New Roman" w:hAnsi="Times New Roman"/>
          <w:b/>
          <w:bCs/>
          <w:sz w:val="28"/>
          <w:szCs w:val="28"/>
        </w:rPr>
        <w:t>миру</w:t>
      </w:r>
      <w:r w:rsidR="00CA76A3" w:rsidRPr="00D360D1">
        <w:rPr>
          <w:rFonts w:ascii="Times New Roman" w:hAnsi="Times New Roman"/>
          <w:b/>
          <w:bCs/>
          <w:sz w:val="28"/>
          <w:szCs w:val="28"/>
        </w:rPr>
        <w:br/>
        <w:t>в 4 классе</w:t>
      </w:r>
    </w:p>
    <w:p w:rsidR="00463DFE" w:rsidRPr="00D360D1" w:rsidRDefault="00463DFE" w:rsidP="00CA76A3">
      <w:pPr>
        <w:jc w:val="center"/>
        <w:rPr>
          <w:b/>
          <w:sz w:val="28"/>
          <w:szCs w:val="28"/>
        </w:rPr>
      </w:pPr>
      <w:r w:rsidRPr="00D360D1">
        <w:rPr>
          <w:b/>
          <w:sz w:val="28"/>
          <w:szCs w:val="28"/>
        </w:rPr>
        <w:t>Всего 6</w:t>
      </w:r>
      <w:r w:rsidR="00A821B3">
        <w:rPr>
          <w:b/>
          <w:sz w:val="28"/>
          <w:szCs w:val="28"/>
        </w:rPr>
        <w:t>6</w:t>
      </w:r>
      <w:r w:rsidRPr="00D360D1">
        <w:rPr>
          <w:b/>
          <w:sz w:val="28"/>
          <w:szCs w:val="28"/>
        </w:rPr>
        <w:t>часов, 2 часа в неделю.</w:t>
      </w:r>
    </w:p>
    <w:p w:rsidR="00463DFE" w:rsidRPr="00D360D1" w:rsidRDefault="00463DFE" w:rsidP="00463DFE">
      <w:pPr>
        <w:jc w:val="center"/>
        <w:rPr>
          <w:b/>
        </w:rPr>
      </w:pPr>
    </w:p>
    <w:p w:rsidR="00463DFE" w:rsidRPr="00D360D1" w:rsidRDefault="00463DFE" w:rsidP="00D2659D">
      <w:pPr>
        <w:jc w:val="center"/>
      </w:pPr>
      <w:r w:rsidRPr="00D360D1">
        <w:t xml:space="preserve">І четверть </w:t>
      </w:r>
      <w:r w:rsidR="00FC5DBA" w:rsidRPr="00D360D1">
        <w:t>(</w:t>
      </w:r>
      <w:r w:rsidR="00D2659D" w:rsidRPr="00D360D1">
        <w:t>1</w:t>
      </w:r>
      <w:r w:rsidR="00D1370F" w:rsidRPr="00D360D1">
        <w:t>8</w:t>
      </w:r>
      <w:r w:rsidR="00FC5DBA" w:rsidRPr="00D360D1">
        <w:t>часов)</w:t>
      </w:r>
    </w:p>
    <w:p w:rsidR="00FC5DBA" w:rsidRPr="00D360D1" w:rsidRDefault="00FC5DBA" w:rsidP="00D2659D">
      <w:pPr>
        <w:jc w:val="center"/>
      </w:pPr>
    </w:p>
    <w:tbl>
      <w:tblPr>
        <w:tblStyle w:val="a3"/>
        <w:tblW w:w="10349" w:type="dxa"/>
        <w:tblInd w:w="-318" w:type="dxa"/>
        <w:tblLayout w:type="fixed"/>
        <w:tblLook w:val="01E0"/>
      </w:tblPr>
      <w:tblGrid>
        <w:gridCol w:w="710"/>
        <w:gridCol w:w="4819"/>
        <w:gridCol w:w="1236"/>
        <w:gridCol w:w="1174"/>
        <w:gridCol w:w="425"/>
        <w:gridCol w:w="1985"/>
      </w:tblGrid>
      <w:tr w:rsidR="00463DFE" w:rsidRPr="00D360D1" w:rsidTr="00D360D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CA76A3">
            <w:pPr>
              <w:jc w:val="center"/>
            </w:pPr>
            <w:r w:rsidRPr="00D360D1">
              <w:t>Тема</w:t>
            </w:r>
            <w:r w:rsidR="00CA76A3" w:rsidRPr="00D360D1">
              <w:t xml:space="preserve"> урока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CA76A3" w:rsidP="00CA76A3">
            <w:pPr>
              <w:jc w:val="center"/>
            </w:pPr>
            <w:r w:rsidRPr="00D360D1">
              <w:t>Количест</w:t>
            </w:r>
            <w:r w:rsidR="00463DFE" w:rsidRPr="00D360D1">
              <w:t xml:space="preserve">во </w:t>
            </w:r>
            <w:r w:rsidRPr="00D360D1">
              <w:t>часов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CA76A3">
            <w:pPr>
              <w:jc w:val="center"/>
            </w:pPr>
            <w:r w:rsidRPr="00D360D1">
              <w:t xml:space="preserve">Дата </w:t>
            </w:r>
            <w:r w:rsidR="00CA76A3" w:rsidRPr="00D360D1">
              <w:t>проведения урока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CA76A3" w:rsidP="00CA76A3">
            <w:pPr>
              <w:jc w:val="center"/>
            </w:pPr>
            <w:r w:rsidRPr="00D360D1">
              <w:t>С</w:t>
            </w:r>
            <w:r w:rsidR="00463DFE" w:rsidRPr="00D360D1">
              <w:t>ловарь</w:t>
            </w:r>
          </w:p>
        </w:tc>
      </w:tr>
      <w:tr w:rsidR="00463DFE" w:rsidRPr="00D360D1" w:rsidTr="00D360D1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CA76A3" w:rsidP="00F87C2B">
            <w:r w:rsidRPr="00D360D1">
              <w:t xml:space="preserve"> </w:t>
            </w:r>
            <w:r w:rsidR="00F87C2B">
              <w:t>День знаний</w:t>
            </w:r>
            <w:r w:rsidRPr="00D360D1"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F87C2B" w:rsidP="00463DFE">
            <w:r>
              <w:t>1</w:t>
            </w:r>
            <w:r w:rsidR="00CA76A3" w:rsidRPr="00D360D1">
              <w:t>.09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463DFE" w:rsidP="00463DFE"/>
        </w:tc>
      </w:tr>
      <w:tr w:rsidR="00463DFE" w:rsidRPr="00D360D1" w:rsidTr="00D360D1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Начало осени, сбор урожая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F87C2B" w:rsidP="00463DFE">
            <w:r>
              <w:t>4</w:t>
            </w:r>
            <w:r w:rsidR="00CA76A3" w:rsidRPr="00D360D1">
              <w:t>.09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 xml:space="preserve">Слива </w:t>
            </w:r>
            <w:proofErr w:type="gramStart"/>
            <w:r w:rsidRPr="00D360D1">
              <w:t>Сливовый</w:t>
            </w:r>
            <w:proofErr w:type="gramEnd"/>
          </w:p>
        </w:tc>
      </w:tr>
      <w:tr w:rsidR="00463DFE" w:rsidRPr="00D360D1" w:rsidTr="00D360D1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Сбор урожая: овощи, фрукты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F87C2B" w:rsidP="00463DFE">
            <w:r>
              <w:t>8</w:t>
            </w:r>
            <w:r w:rsidR="00CA76A3" w:rsidRPr="00D360D1">
              <w:t>.09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кабачок</w:t>
            </w:r>
          </w:p>
        </w:tc>
      </w:tr>
      <w:tr w:rsidR="00463DFE" w:rsidRPr="00D360D1" w:rsidTr="00D360D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4</w:t>
            </w:r>
            <w:r w:rsidR="00CA76A3" w:rsidRPr="00D360D1">
              <w:t>-5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Овощи, фрукты, ягоды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CA76A3" w:rsidP="00F87C2B">
            <w:r w:rsidRPr="00D360D1">
              <w:t>1</w:t>
            </w:r>
            <w:r w:rsidR="00F87C2B">
              <w:t>1</w:t>
            </w:r>
            <w:r w:rsidRPr="00D360D1">
              <w:t>.09</w:t>
            </w:r>
            <w:r w:rsidRPr="00D360D1">
              <w:br/>
              <w:t>1</w:t>
            </w:r>
            <w:r w:rsidR="00F87C2B">
              <w:t>5</w:t>
            </w:r>
            <w:r w:rsidRPr="00D360D1">
              <w:t>.09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крыжовник</w:t>
            </w:r>
          </w:p>
        </w:tc>
      </w:tr>
      <w:tr w:rsidR="00463DFE" w:rsidRPr="00D360D1" w:rsidTr="00D360D1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CA76A3" w:rsidP="00463DFE">
            <w:r w:rsidRPr="00D360D1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Грибы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 xml:space="preserve">1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CA76A3" w:rsidP="00F87C2B">
            <w:r w:rsidRPr="00D360D1">
              <w:t>1</w:t>
            </w:r>
            <w:r w:rsidR="00F87C2B">
              <w:t>8</w:t>
            </w:r>
            <w:r w:rsidRPr="00D360D1">
              <w:t>.09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Ядовитые</w:t>
            </w:r>
          </w:p>
        </w:tc>
      </w:tr>
      <w:tr w:rsidR="00463DFE" w:rsidRPr="00D360D1" w:rsidTr="00D360D1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CA76A3" w:rsidP="00463DFE">
            <w:r w:rsidRPr="00D360D1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CA76A3" w:rsidP="00CA76A3">
            <w:r w:rsidRPr="00D360D1">
              <w:t xml:space="preserve"> Экскурсия по теме: «Сезонные изменения в природе (сентябрь)»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CA76A3" w:rsidP="00F87C2B">
            <w:r w:rsidRPr="00D360D1">
              <w:t>2</w:t>
            </w:r>
            <w:r w:rsidR="00F87C2B">
              <w:t>2</w:t>
            </w:r>
            <w:r w:rsidRPr="00D360D1">
              <w:t>.09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463DFE" w:rsidP="00463DFE"/>
        </w:tc>
      </w:tr>
      <w:tr w:rsidR="00463DFE" w:rsidRPr="00D360D1" w:rsidTr="00D360D1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CA76A3" w:rsidP="00463DFE">
            <w:r w:rsidRPr="00D360D1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CA76A3" w:rsidP="00463DFE">
            <w:r w:rsidRPr="00D360D1">
              <w:t>Итоги экскурсии по теме: « Сезонные изменения в природе (сентябрь)»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CA76A3" w:rsidP="00F87C2B">
            <w:r w:rsidRPr="00D360D1">
              <w:t>2</w:t>
            </w:r>
            <w:r w:rsidR="00F87C2B">
              <w:t>5</w:t>
            </w:r>
            <w:r w:rsidRPr="00D360D1">
              <w:t>.09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Сумерки</w:t>
            </w:r>
          </w:p>
        </w:tc>
      </w:tr>
      <w:tr w:rsidR="00463DFE" w:rsidRPr="00D360D1" w:rsidTr="00D360D1">
        <w:trPr>
          <w:trHeight w:val="1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CA76A3" w:rsidP="00463DFE">
            <w:r w:rsidRPr="00D360D1">
              <w:t>9-10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Полевые растения: рожь, кукуруза, овес. Полевые растения и их использование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F87C2B" w:rsidP="00F87C2B">
            <w:r>
              <w:t>29</w:t>
            </w:r>
            <w:r w:rsidR="00CA76A3" w:rsidRPr="00D360D1">
              <w:t>.09</w:t>
            </w:r>
            <w:r w:rsidR="00CA76A3" w:rsidRPr="00D360D1">
              <w:br/>
            </w:r>
            <w:r>
              <w:t>2</w:t>
            </w:r>
            <w:r w:rsidR="00CA76A3" w:rsidRPr="00D360D1">
              <w:t>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Рожь</w:t>
            </w:r>
          </w:p>
          <w:p w:rsidR="00463DFE" w:rsidRPr="00D360D1" w:rsidRDefault="00463DFE" w:rsidP="00463DFE">
            <w:r w:rsidRPr="00D360D1">
              <w:t>Овес</w:t>
            </w:r>
          </w:p>
          <w:p w:rsidR="00463DFE" w:rsidRPr="00D360D1" w:rsidRDefault="00463DFE" w:rsidP="00463DFE">
            <w:r w:rsidRPr="00D360D1">
              <w:t>Кукуруза</w:t>
            </w:r>
          </w:p>
        </w:tc>
      </w:tr>
      <w:tr w:rsidR="00463DFE" w:rsidRPr="00D360D1" w:rsidTr="00D360D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CA76A3" w:rsidP="00463DFE">
            <w:r w:rsidRPr="00D360D1"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Город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F87C2B" w:rsidP="00463DFE">
            <w:r>
              <w:t>6</w:t>
            </w:r>
            <w:r w:rsidR="00CA76A3" w:rsidRPr="00D360D1">
              <w:t>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proofErr w:type="spellStart"/>
            <w:r w:rsidRPr="00D360D1">
              <w:t>Одноэтажн</w:t>
            </w:r>
            <w:proofErr w:type="spellEnd"/>
            <w:r w:rsidRPr="00D360D1">
              <w:t>.</w:t>
            </w:r>
          </w:p>
          <w:p w:rsidR="00463DFE" w:rsidRPr="00D360D1" w:rsidRDefault="00463DFE" w:rsidP="00463DFE">
            <w:proofErr w:type="spellStart"/>
            <w:r w:rsidRPr="00D360D1">
              <w:t>Двухэтажн</w:t>
            </w:r>
            <w:proofErr w:type="spellEnd"/>
            <w:r w:rsidRPr="00D360D1">
              <w:t>.</w:t>
            </w:r>
          </w:p>
        </w:tc>
      </w:tr>
      <w:tr w:rsidR="00463DFE" w:rsidRPr="00D360D1" w:rsidTr="00D360D1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CA76A3">
            <w:r w:rsidRPr="00D360D1">
              <w:t>1</w:t>
            </w:r>
            <w:r w:rsidR="00CA76A3" w:rsidRPr="00D360D1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Город, поведение в городе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F87C2B" w:rsidP="00463DFE">
            <w:r>
              <w:t>9</w:t>
            </w:r>
            <w:r w:rsidR="00CA76A3" w:rsidRPr="00D360D1">
              <w:t>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463DFE" w:rsidP="00463DFE">
            <w:r w:rsidRPr="00D360D1">
              <w:t>город</w:t>
            </w:r>
          </w:p>
        </w:tc>
      </w:tr>
      <w:tr w:rsidR="00463DFE" w:rsidRPr="00D360D1" w:rsidTr="00D360D1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CA76A3" w:rsidP="00463DFE">
            <w:r w:rsidRPr="00D360D1"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CA76A3">
            <w:r w:rsidRPr="00D360D1">
              <w:t>Времена года</w:t>
            </w:r>
            <w:r w:rsidR="00AC4724" w:rsidRPr="00D360D1">
              <w:t>:</w:t>
            </w:r>
            <w:r w:rsidRPr="00D360D1">
              <w:t xml:space="preserve"> середина осени.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CA76A3" w:rsidP="00463DFE">
            <w:r w:rsidRPr="00D360D1"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CA76A3" w:rsidP="00F87C2B">
            <w:r w:rsidRPr="00D360D1">
              <w:t>1</w:t>
            </w:r>
            <w:r w:rsidR="00F87C2B">
              <w:t>3</w:t>
            </w:r>
            <w:r w:rsidRPr="00D360D1">
              <w:t>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463DFE" w:rsidP="00463DFE"/>
        </w:tc>
      </w:tr>
      <w:tr w:rsidR="00463DFE" w:rsidRPr="00D360D1" w:rsidTr="00D360D1">
        <w:trPr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CA76A3" w:rsidP="00463DFE">
            <w:r w:rsidRPr="00D360D1">
              <w:t>14-15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Село, деревня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CA76A3" w:rsidP="00463DFE">
            <w:r w:rsidRPr="00D360D1"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CA76A3" w:rsidP="00F87C2B">
            <w:r w:rsidRPr="00D360D1">
              <w:t>1</w:t>
            </w:r>
            <w:r w:rsidR="00F87C2B">
              <w:t>6</w:t>
            </w:r>
            <w:r w:rsidRPr="00D360D1">
              <w:t>.10</w:t>
            </w:r>
            <w:r w:rsidRPr="00D360D1">
              <w:br/>
              <w:t>2</w:t>
            </w:r>
            <w:r w:rsidR="00F87C2B">
              <w:t>0</w:t>
            </w:r>
            <w:r w:rsidRPr="00D360D1">
              <w:t>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463DFE" w:rsidP="00463DFE">
            <w:r w:rsidRPr="00D360D1">
              <w:t>село</w:t>
            </w:r>
          </w:p>
        </w:tc>
      </w:tr>
      <w:tr w:rsidR="00463DFE" w:rsidRPr="00D360D1" w:rsidTr="00D360D1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D1370F">
            <w:r w:rsidRPr="00D360D1">
              <w:t>1</w:t>
            </w:r>
            <w:r w:rsidR="00D1370F" w:rsidRPr="00D360D1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Правила дорожного движения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CA76A3" w:rsidP="00F87C2B">
            <w:r w:rsidRPr="00D360D1">
              <w:t>2</w:t>
            </w:r>
            <w:r w:rsidR="00F87C2B">
              <w:t>3</w:t>
            </w:r>
            <w:r w:rsidRPr="00D360D1">
              <w:t>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463DFE" w:rsidP="00463DFE">
            <w:proofErr w:type="spellStart"/>
            <w:r w:rsidRPr="00D360D1">
              <w:t>пдд</w:t>
            </w:r>
            <w:proofErr w:type="spellEnd"/>
          </w:p>
        </w:tc>
      </w:tr>
      <w:tr w:rsidR="00463DFE" w:rsidRPr="00D360D1" w:rsidTr="00D360D1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CA76A3" w:rsidP="00D1370F">
            <w:r w:rsidRPr="00D360D1">
              <w:t>1</w:t>
            </w:r>
            <w:r w:rsidR="00D1370F" w:rsidRPr="00D360D1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CA76A3" w:rsidP="00CA76A3">
            <w:r w:rsidRPr="00D360D1">
              <w:t>Экскурсия по теме: « Золотой октябрь»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CA76A3" w:rsidP="00463DFE">
            <w:r w:rsidRPr="00D360D1"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CA76A3" w:rsidP="00F87C2B">
            <w:r w:rsidRPr="00D360D1">
              <w:t>2</w:t>
            </w:r>
            <w:r w:rsidR="00F87C2B">
              <w:t>7</w:t>
            </w:r>
            <w:r w:rsidRPr="00D360D1">
              <w:t>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Золотая осень</w:t>
            </w:r>
          </w:p>
          <w:p w:rsidR="00463DFE" w:rsidRPr="00D360D1" w:rsidRDefault="00463DFE" w:rsidP="00463DFE">
            <w:r w:rsidRPr="00D360D1">
              <w:t>околица</w:t>
            </w:r>
          </w:p>
        </w:tc>
      </w:tr>
      <w:tr w:rsidR="00463DFE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D1370F">
            <w:r w:rsidRPr="00D360D1">
              <w:t>1</w:t>
            </w:r>
            <w:r w:rsidR="00D1370F" w:rsidRPr="00D360D1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CA76A3" w:rsidP="00CA76A3">
            <w:r w:rsidRPr="00D360D1">
              <w:t>Итоги экскурсии по теме</w:t>
            </w:r>
            <w:r w:rsidR="00AC4724" w:rsidRPr="00D360D1">
              <w:t>:</w:t>
            </w:r>
            <w:r w:rsidRPr="00D360D1">
              <w:t xml:space="preserve"> « Золотой октябрь»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FE" w:rsidRPr="00D360D1" w:rsidRDefault="00463DFE" w:rsidP="00463DFE">
            <w:r w:rsidRPr="00D360D1"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F87C2B" w:rsidP="00463DFE">
            <w:r>
              <w:t>30</w:t>
            </w:r>
            <w:r w:rsidR="00CA76A3" w:rsidRPr="00D360D1">
              <w:t>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E" w:rsidRPr="00D360D1" w:rsidRDefault="00463DFE" w:rsidP="00463DFE"/>
          <w:p w:rsidR="00463DFE" w:rsidRPr="00D360D1" w:rsidRDefault="00463DFE" w:rsidP="00463DFE"/>
          <w:p w:rsidR="00463DFE" w:rsidRPr="00D360D1" w:rsidRDefault="00463DFE" w:rsidP="00463DFE"/>
        </w:tc>
      </w:tr>
      <w:tr w:rsidR="00D1370F" w:rsidRPr="00D360D1" w:rsidTr="00D360D1">
        <w:trPr>
          <w:trHeight w:val="592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D1370F" w:rsidP="00D1370F">
            <w:pPr>
              <w:jc w:val="center"/>
            </w:pPr>
            <w:r w:rsidRPr="00D360D1">
              <w:rPr>
                <w:lang w:val="en-US"/>
              </w:rPr>
              <w:t>II-</w:t>
            </w:r>
            <w:r w:rsidRPr="00D360D1">
              <w:t>четверть</w:t>
            </w:r>
            <w:r w:rsidR="00FC5DBA" w:rsidRPr="00D360D1">
              <w:t xml:space="preserve"> ( 14часов)</w:t>
            </w:r>
          </w:p>
        </w:tc>
      </w:tr>
      <w:tr w:rsidR="00D1370F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FC5DBA" w:rsidP="00D1370F">
            <w:r w:rsidRPr="00D360D1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AC4724" w:rsidP="00D1370F">
            <w:r w:rsidRPr="00D360D1">
              <w:t>Экскурсия по теме: «</w:t>
            </w:r>
            <w:r w:rsidR="00D1370F" w:rsidRPr="00D360D1">
              <w:t>Поздняя осень. Признаки поздней осени</w:t>
            </w:r>
            <w:r w:rsidRPr="00D360D1"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CE3903" w:rsidP="00463DFE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F87C2B" w:rsidP="00CE3903">
            <w:r>
              <w:t>10</w:t>
            </w:r>
            <w:r w:rsidR="00CE3903" w:rsidRPr="00D360D1"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511573" w:rsidP="00463DFE">
            <w:r>
              <w:t>заморозки</w:t>
            </w:r>
          </w:p>
        </w:tc>
      </w:tr>
      <w:tr w:rsidR="00AC4724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24" w:rsidRPr="00D360D1" w:rsidRDefault="00FC5DBA" w:rsidP="00D1370F">
            <w:r w:rsidRPr="00D360D1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24" w:rsidRPr="00D360D1" w:rsidRDefault="00AC4724" w:rsidP="00D1370F">
            <w:r w:rsidRPr="00D360D1">
              <w:t>Итоги экскурсии по теме: «Поздняя осень. Признаки поздней осени»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24" w:rsidRPr="00D360D1" w:rsidRDefault="00CE3903" w:rsidP="00463DFE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24" w:rsidRPr="00D360D1" w:rsidRDefault="00CE3903" w:rsidP="00F87C2B">
            <w:r w:rsidRPr="00D360D1">
              <w:t>1</w:t>
            </w:r>
            <w:r w:rsidR="00F87C2B">
              <w:t>3</w:t>
            </w:r>
            <w:r w:rsidRPr="00D360D1"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24" w:rsidRPr="00D360D1" w:rsidRDefault="00511573" w:rsidP="00463DFE">
            <w:r>
              <w:t>месяц</w:t>
            </w:r>
          </w:p>
        </w:tc>
      </w:tr>
      <w:tr w:rsidR="00AC4724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24" w:rsidRPr="00D360D1" w:rsidRDefault="00FC5DBA" w:rsidP="00D1370F">
            <w:r w:rsidRPr="00D360D1"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24" w:rsidRPr="00D360D1" w:rsidRDefault="00AC4724" w:rsidP="00D1370F">
            <w:r w:rsidRPr="00D360D1">
              <w:t>Растения осенью и их плоды</w:t>
            </w:r>
            <w:proofErr w:type="gramStart"/>
            <w:r w:rsidRPr="00D360D1">
              <w:t xml:space="preserve"> :</w:t>
            </w:r>
            <w:proofErr w:type="gramEnd"/>
            <w:r w:rsidRPr="00D360D1">
              <w:t xml:space="preserve"> орехи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24" w:rsidRPr="00D360D1" w:rsidRDefault="00CE3903" w:rsidP="00463DFE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24" w:rsidRPr="00D360D1" w:rsidRDefault="00CE3903" w:rsidP="00F87C2B">
            <w:r w:rsidRPr="00D360D1">
              <w:t>1</w:t>
            </w:r>
            <w:r w:rsidR="00F87C2B">
              <w:t>7</w:t>
            </w:r>
            <w:r w:rsidRPr="00D360D1"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24" w:rsidRPr="00D360D1" w:rsidRDefault="00AC4724" w:rsidP="00463DFE"/>
        </w:tc>
      </w:tr>
      <w:tr w:rsidR="00D1370F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FC5DBA" w:rsidP="00D1370F">
            <w:r w:rsidRPr="00D360D1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D1370F" w:rsidP="00AC4724">
            <w:r w:rsidRPr="00D360D1">
              <w:t xml:space="preserve">Деревья, кустарники, травы.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CE3903" w:rsidP="00463DFE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F87C2B" w:rsidP="00463DFE">
            <w:r>
              <w:t>20</w:t>
            </w:r>
            <w:r w:rsidR="00CE3903" w:rsidRPr="00D360D1"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511573" w:rsidP="00463DFE">
            <w:r>
              <w:t>кустарник</w:t>
            </w:r>
          </w:p>
        </w:tc>
      </w:tr>
      <w:tr w:rsidR="00D1370F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FC5DBA" w:rsidP="00D1370F">
            <w:r w:rsidRPr="00D360D1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D1370F" w:rsidP="00D1370F">
            <w:r w:rsidRPr="00D360D1">
              <w:t>Группы животных, сравнение по описанию</w:t>
            </w:r>
          </w:p>
          <w:p w:rsidR="00D1370F" w:rsidRPr="00D360D1" w:rsidRDefault="00D1370F" w:rsidP="00CA76A3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CE3903" w:rsidP="00463DFE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CE3903" w:rsidP="00F87C2B">
            <w:r w:rsidRPr="00D360D1">
              <w:t>2</w:t>
            </w:r>
            <w:r w:rsidR="00F87C2B">
              <w:t>4</w:t>
            </w:r>
            <w:r w:rsidRPr="00D360D1"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D1370F" w:rsidP="00463DFE"/>
        </w:tc>
      </w:tr>
      <w:tr w:rsidR="00D1370F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FC5DBA" w:rsidP="00D1370F">
            <w:r w:rsidRPr="00D360D1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D1370F" w:rsidP="00D1370F">
            <w:r w:rsidRPr="00D360D1">
              <w:t>Жизнь и быт школьника:</w:t>
            </w:r>
          </w:p>
          <w:p w:rsidR="00D1370F" w:rsidRPr="00D360D1" w:rsidRDefault="00D1370F" w:rsidP="00AC4724">
            <w:r w:rsidRPr="00D360D1">
              <w:t xml:space="preserve"> квартира.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CE3903" w:rsidP="00463DFE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CE3903" w:rsidP="00F87C2B">
            <w:r w:rsidRPr="00D360D1">
              <w:t>2</w:t>
            </w:r>
            <w:r w:rsidR="00F87C2B">
              <w:t>7</w:t>
            </w:r>
            <w:r w:rsidRPr="00D360D1"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511573" w:rsidP="00463DFE">
            <w:r>
              <w:t xml:space="preserve">Быт </w:t>
            </w:r>
          </w:p>
        </w:tc>
      </w:tr>
      <w:tr w:rsidR="00D1370F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FC5DBA" w:rsidP="00D1370F">
            <w:r w:rsidRPr="00D360D1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D1370F" w:rsidP="00D1370F">
            <w:r w:rsidRPr="00D360D1">
              <w:t>Виды мебели, назначение, уход. «Как обставить квартиру».</w:t>
            </w:r>
          </w:p>
          <w:p w:rsidR="00D1370F" w:rsidRPr="00D360D1" w:rsidRDefault="00D1370F" w:rsidP="00CA76A3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CE3903" w:rsidP="00463DFE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F87C2B" w:rsidP="00463DFE">
            <w:r>
              <w:t>1</w:t>
            </w:r>
            <w:r w:rsidR="00CE3903" w:rsidRPr="00D360D1"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D1370F" w:rsidP="00463DFE"/>
        </w:tc>
      </w:tr>
      <w:tr w:rsidR="000F1E4A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A" w:rsidRPr="00D360D1" w:rsidRDefault="00FC5DBA" w:rsidP="00D1370F">
            <w:r w:rsidRPr="00D360D1">
              <w:t>8-9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A" w:rsidRPr="00D360D1" w:rsidRDefault="000F1E4A" w:rsidP="00D1370F">
            <w:r w:rsidRPr="00D360D1">
              <w:t>Посуда. Уход за посудой.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A" w:rsidRPr="00D360D1" w:rsidRDefault="00CE3903" w:rsidP="00463DFE">
            <w:r w:rsidRPr="00D360D1"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A" w:rsidRPr="00D360D1" w:rsidRDefault="00F87C2B" w:rsidP="00F87C2B">
            <w:r>
              <w:t>4</w:t>
            </w:r>
            <w:r w:rsidR="00CE3903" w:rsidRPr="00D360D1">
              <w:t>.12</w:t>
            </w:r>
            <w:r w:rsidR="00CE3903" w:rsidRPr="00D360D1">
              <w:br/>
            </w:r>
            <w:r>
              <w:t>8</w:t>
            </w:r>
            <w:r w:rsidR="00CE3903" w:rsidRPr="00D360D1"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A" w:rsidRPr="00D360D1" w:rsidRDefault="00511573" w:rsidP="00463DFE">
            <w:r>
              <w:t xml:space="preserve">Чайная посуда </w:t>
            </w:r>
            <w:r>
              <w:br/>
              <w:t>столовая посуда</w:t>
            </w:r>
          </w:p>
        </w:tc>
      </w:tr>
      <w:tr w:rsidR="00D1370F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FC5DBA" w:rsidP="00D1370F">
            <w:r w:rsidRPr="00D360D1"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0F1E4A" w:rsidP="00D1370F">
            <w:r w:rsidRPr="00D360D1">
              <w:t>Экскурсия по теме: « Сезонные изменения в природе (декабрь)</w:t>
            </w:r>
          </w:p>
          <w:p w:rsidR="00D1370F" w:rsidRPr="00D360D1" w:rsidRDefault="00D1370F" w:rsidP="00CA76A3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CE3903" w:rsidP="00463DFE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CE3903" w:rsidP="00F87C2B">
            <w:r w:rsidRPr="00D360D1">
              <w:t>1</w:t>
            </w:r>
            <w:r w:rsidR="00F87C2B">
              <w:t>1</w:t>
            </w:r>
            <w:r w:rsidRPr="00D360D1"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D1370F" w:rsidP="00463DFE"/>
        </w:tc>
      </w:tr>
      <w:tr w:rsidR="000F1E4A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A" w:rsidRPr="00D360D1" w:rsidRDefault="00FC5DBA" w:rsidP="00D1370F">
            <w:r w:rsidRPr="00D360D1"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A" w:rsidRPr="00D360D1" w:rsidRDefault="000F1E4A" w:rsidP="000F1E4A">
            <w:r w:rsidRPr="00D360D1">
              <w:t>Итоги экскурсии по теме: « Сезонные изменения в природе (декабрь)</w:t>
            </w:r>
          </w:p>
          <w:p w:rsidR="000F1E4A" w:rsidRPr="00D360D1" w:rsidRDefault="000F1E4A" w:rsidP="00D1370F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A" w:rsidRPr="00D360D1" w:rsidRDefault="00CE3903" w:rsidP="00463DFE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A" w:rsidRPr="00D360D1" w:rsidRDefault="00CE3903" w:rsidP="00F87C2B">
            <w:r w:rsidRPr="00D360D1">
              <w:t>1</w:t>
            </w:r>
            <w:r w:rsidR="00F87C2B">
              <w:t>5</w:t>
            </w:r>
            <w:r w:rsidRPr="00D360D1"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A" w:rsidRPr="00D360D1" w:rsidRDefault="000F1E4A" w:rsidP="00463DFE"/>
        </w:tc>
      </w:tr>
      <w:tr w:rsidR="00D1370F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FC5DBA" w:rsidP="00D1370F">
            <w:r w:rsidRPr="00D360D1"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0F1E4A" w:rsidP="00D1370F">
            <w:r w:rsidRPr="00D360D1">
              <w:t>Охрана здоровья: о</w:t>
            </w:r>
            <w:r w:rsidR="00D1370F" w:rsidRPr="00D360D1">
              <w:t>тдых зимой.</w:t>
            </w:r>
          </w:p>
          <w:p w:rsidR="00D1370F" w:rsidRPr="00D360D1" w:rsidRDefault="00D1370F" w:rsidP="00CA76A3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CE3903" w:rsidP="00463DFE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CE3903" w:rsidP="00F87C2B">
            <w:r w:rsidRPr="00D360D1">
              <w:t>1</w:t>
            </w:r>
            <w:r w:rsidR="00F87C2B">
              <w:t>8</w:t>
            </w:r>
            <w:r w:rsidRPr="00D360D1"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D1370F" w:rsidP="00463DFE"/>
        </w:tc>
      </w:tr>
      <w:tr w:rsidR="00D1370F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FC5DBA" w:rsidP="00D1370F">
            <w:r w:rsidRPr="00D360D1"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D1370F" w:rsidP="00D1370F">
            <w:pPr>
              <w:rPr>
                <w:b/>
              </w:rPr>
            </w:pPr>
          </w:p>
          <w:p w:rsidR="00D1370F" w:rsidRPr="00D360D1" w:rsidRDefault="00D1370F" w:rsidP="00D1370F">
            <w:r w:rsidRPr="00D360D1">
              <w:t>Зимние забавы детей</w:t>
            </w:r>
          </w:p>
          <w:p w:rsidR="00D1370F" w:rsidRPr="00D360D1" w:rsidRDefault="00D1370F" w:rsidP="00CA76A3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CE3903" w:rsidP="00463DFE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CE3903" w:rsidP="00F87C2B">
            <w:r w:rsidRPr="00D360D1">
              <w:t>2</w:t>
            </w:r>
            <w:r w:rsidR="00F87C2B">
              <w:t>2</w:t>
            </w:r>
            <w:r w:rsidRPr="00D360D1"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F" w:rsidRPr="00D360D1" w:rsidRDefault="00511573" w:rsidP="00463DFE">
            <w:r>
              <w:t>хоккей</w:t>
            </w:r>
          </w:p>
        </w:tc>
      </w:tr>
      <w:tr w:rsidR="00CE3903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3" w:rsidRPr="00D360D1" w:rsidRDefault="00FC5DBA" w:rsidP="00D1370F">
            <w:r w:rsidRPr="00D360D1"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3" w:rsidRPr="00D360D1" w:rsidRDefault="00FC5DBA" w:rsidP="00D1370F">
            <w:r w:rsidRPr="00D360D1">
              <w:t xml:space="preserve">Итоги </w:t>
            </w:r>
            <w:r w:rsidRPr="00D360D1">
              <w:rPr>
                <w:lang w:val="en-US"/>
              </w:rPr>
              <w:t>II-</w:t>
            </w:r>
            <w:r w:rsidRPr="00D360D1">
              <w:t>четверти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3" w:rsidRPr="00D360D1" w:rsidRDefault="00FC5DBA" w:rsidP="00463DFE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3" w:rsidRPr="00D360D1" w:rsidRDefault="00FC5DBA" w:rsidP="00F87C2B">
            <w:r w:rsidRPr="00D360D1">
              <w:t>2</w:t>
            </w:r>
            <w:r w:rsidR="00F87C2B">
              <w:t>5</w:t>
            </w:r>
            <w:r w:rsidRPr="00D360D1"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3" w:rsidRPr="00D360D1" w:rsidRDefault="00CE3903" w:rsidP="00463DFE"/>
        </w:tc>
      </w:tr>
      <w:tr w:rsidR="000F1E4A" w:rsidRPr="00D360D1" w:rsidTr="00D360D1">
        <w:trPr>
          <w:trHeight w:val="72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A" w:rsidRPr="00D360D1" w:rsidRDefault="000F1E4A" w:rsidP="000F1E4A">
            <w:pPr>
              <w:jc w:val="center"/>
              <w:rPr>
                <w:b/>
              </w:rPr>
            </w:pPr>
          </w:p>
          <w:p w:rsidR="000F1E4A" w:rsidRPr="00D360D1" w:rsidRDefault="000F1E4A" w:rsidP="000F1E4A">
            <w:pPr>
              <w:jc w:val="center"/>
            </w:pPr>
            <w:r w:rsidRPr="00D360D1">
              <w:rPr>
                <w:lang w:val="en-US"/>
              </w:rPr>
              <w:t>III</w:t>
            </w:r>
            <w:r w:rsidRPr="00D360D1">
              <w:t>четверть</w:t>
            </w:r>
            <w:r w:rsidR="00FC5DBA" w:rsidRPr="00D360D1">
              <w:t xml:space="preserve"> (</w:t>
            </w:r>
            <w:r w:rsidR="00F87C2B">
              <w:t>18</w:t>
            </w:r>
            <w:r w:rsidRPr="00D360D1">
              <w:t xml:space="preserve"> часов</w:t>
            </w:r>
            <w:r w:rsidR="00FC5DBA" w:rsidRPr="00D360D1">
              <w:t>)</w:t>
            </w:r>
          </w:p>
          <w:p w:rsidR="000F1E4A" w:rsidRPr="00D360D1" w:rsidRDefault="000F1E4A" w:rsidP="00463DFE"/>
        </w:tc>
      </w:tr>
      <w:tr w:rsidR="00FC5DBA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D1370F">
            <w:r w:rsidRPr="00D360D1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FC5DBA">
            <w:r w:rsidRPr="00D360D1">
              <w:t xml:space="preserve"> Экскурсия по теме</w:t>
            </w:r>
            <w:r w:rsidR="00581000" w:rsidRPr="00D360D1">
              <w:t>:</w:t>
            </w:r>
            <w:r w:rsidRPr="00D360D1">
              <w:t xml:space="preserve"> « Сезонные изменения в природе</w:t>
            </w:r>
            <w:r w:rsidR="00581000" w:rsidRPr="00D360D1">
              <w:t>.</w:t>
            </w:r>
            <w:r w:rsidRPr="00D360D1">
              <w:t xml:space="preserve"> Зима-начало года </w:t>
            </w:r>
            <w:r w:rsidR="00581000" w:rsidRPr="00D360D1">
              <w:t>(</w:t>
            </w:r>
            <w:r w:rsidRPr="00D360D1">
              <w:t xml:space="preserve">январь)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463DFE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581000" w:rsidP="00F87C2B">
            <w:r w:rsidRPr="00D360D1">
              <w:t>1</w:t>
            </w:r>
            <w:r w:rsidR="00F87C2B">
              <w:t>2</w:t>
            </w:r>
            <w:r w:rsidRPr="00D360D1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82088D">
            <w:r w:rsidRPr="00D360D1">
              <w:t>Рождество</w:t>
            </w:r>
          </w:p>
        </w:tc>
      </w:tr>
      <w:tr w:rsidR="00FC5DBA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D1370F">
            <w:r w:rsidRPr="00D360D1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FC5DBA">
            <w:r w:rsidRPr="00D360D1">
              <w:t>Итоги экскурсии по теме: « Сезонные изменения в природе. Зима-начало года (январь)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463DFE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581000" w:rsidP="00F87C2B">
            <w:r w:rsidRPr="00D360D1">
              <w:t>1</w:t>
            </w:r>
            <w:r w:rsidR="00F87C2B">
              <w:t>5</w:t>
            </w:r>
            <w:r w:rsidRPr="00D360D1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82088D"/>
        </w:tc>
      </w:tr>
      <w:tr w:rsidR="00FC5DBA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CE3903">
            <w:r w:rsidRPr="00D360D1"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Растения зимой: хвойные растения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87C2B" w:rsidP="00CE3903">
            <w:r>
              <w:t>19</w:t>
            </w:r>
            <w:r w:rsidR="00581000" w:rsidRPr="00D360D1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82088D">
            <w:r w:rsidRPr="00D360D1">
              <w:t>хвоя</w:t>
            </w:r>
          </w:p>
        </w:tc>
      </w:tr>
      <w:tr w:rsidR="00FC5DBA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CE3903">
            <w:r w:rsidRPr="00D360D1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Домашние животные зимой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581000" w:rsidP="00F87C2B">
            <w:r w:rsidRPr="00D360D1">
              <w:t>2</w:t>
            </w:r>
            <w:r w:rsidR="00F87C2B">
              <w:t>2</w:t>
            </w:r>
            <w:r w:rsidRPr="00D360D1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82088D"/>
        </w:tc>
      </w:tr>
      <w:tr w:rsidR="00FC5DBA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CE3903">
            <w:r w:rsidRPr="00D360D1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Домашние животные: корова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581000" w:rsidP="00F87C2B">
            <w:r w:rsidRPr="00D360D1">
              <w:t>2</w:t>
            </w:r>
            <w:r w:rsidR="00F87C2B">
              <w:t>6</w:t>
            </w:r>
            <w:r w:rsidRPr="00D360D1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82088D">
            <w:r w:rsidRPr="00D360D1">
              <w:t>корова</w:t>
            </w:r>
          </w:p>
        </w:tc>
      </w:tr>
      <w:tr w:rsidR="00FC5DBA" w:rsidRPr="00D360D1" w:rsidTr="00D360D1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CE3903">
            <w:r w:rsidRPr="00D360D1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Домашние животные: лошадь и уход за 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581000" w:rsidP="00F87C2B">
            <w:r w:rsidRPr="00D360D1">
              <w:t>2</w:t>
            </w:r>
            <w:r w:rsidR="00F87C2B">
              <w:t>9</w:t>
            </w:r>
            <w:r w:rsidRPr="00D360D1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82088D">
            <w:r w:rsidRPr="00D360D1">
              <w:t>лошадь</w:t>
            </w:r>
          </w:p>
        </w:tc>
      </w:tr>
      <w:tr w:rsidR="00FC5DBA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CE3903">
            <w:r w:rsidRPr="00D360D1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Дикие животные</w:t>
            </w:r>
            <w:proofErr w:type="gramStart"/>
            <w:r w:rsidRPr="00D360D1">
              <w:t>:л</w:t>
            </w:r>
            <w:proofErr w:type="gramEnd"/>
            <w:r w:rsidRPr="00D360D1">
              <w:t>ось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87C2B" w:rsidP="00CE3903">
            <w:r>
              <w:t>2</w:t>
            </w:r>
            <w:r w:rsidR="00581000" w:rsidRPr="00D360D1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82088D">
            <w:r w:rsidRPr="00D360D1">
              <w:t>лось</w:t>
            </w:r>
          </w:p>
        </w:tc>
      </w:tr>
      <w:tr w:rsidR="00FC5DBA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CE3903">
            <w:r w:rsidRPr="00D360D1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Дикие животные: олень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87C2B" w:rsidP="00CE3903">
            <w:r>
              <w:t>5</w:t>
            </w:r>
            <w:r w:rsidR="00581000" w:rsidRPr="00D360D1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82088D">
            <w:r w:rsidRPr="00D360D1">
              <w:t>олень</w:t>
            </w:r>
          </w:p>
        </w:tc>
      </w:tr>
      <w:tr w:rsidR="00FC5DBA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CE3903">
            <w:r w:rsidRPr="00D360D1"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581000" w:rsidP="00CE3903">
            <w:r w:rsidRPr="00D360D1">
              <w:t xml:space="preserve"> Экскурсия по теме: </w:t>
            </w:r>
            <w:r w:rsidR="00FC5DBA" w:rsidRPr="00D360D1">
              <w:t xml:space="preserve">Сезонные изменения в природе: февраль </w:t>
            </w:r>
            <w:r w:rsidRPr="00D360D1">
              <w:t>- п</w:t>
            </w:r>
            <w:r w:rsidR="00FC5DBA" w:rsidRPr="00D360D1">
              <w:t>оследний месяц зимы</w:t>
            </w:r>
            <w:r w:rsidRPr="00D360D1"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87C2B" w:rsidP="00CE3903">
            <w:r>
              <w:t>9</w:t>
            </w:r>
            <w:r w:rsidR="00581000" w:rsidRPr="00D360D1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82088D"/>
        </w:tc>
      </w:tr>
      <w:tr w:rsidR="00FC5DBA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CE3903">
            <w:r w:rsidRPr="00D360D1"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581000" w:rsidP="00CE3903">
            <w:r w:rsidRPr="00D360D1">
              <w:t>Итоги экскурсии по теме: Сезонные изменения в природе: февраль - последний месяц зимы.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581000" w:rsidP="00F87C2B">
            <w:r w:rsidRPr="00D360D1">
              <w:t>1</w:t>
            </w:r>
            <w:r w:rsidR="00F87C2B">
              <w:t>2</w:t>
            </w:r>
            <w:r w:rsidRPr="00D360D1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82088D">
            <w:r w:rsidRPr="00D360D1">
              <w:t>Метель</w:t>
            </w:r>
          </w:p>
          <w:p w:rsidR="00FC5DBA" w:rsidRPr="00D360D1" w:rsidRDefault="00FC5DBA" w:rsidP="0082088D">
            <w:r w:rsidRPr="00D360D1">
              <w:t>вьюга</w:t>
            </w:r>
          </w:p>
        </w:tc>
      </w:tr>
      <w:tr w:rsidR="00FC5DBA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CE3903">
            <w:r w:rsidRPr="00D360D1"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Труд людей зимой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581000" w:rsidP="00F87C2B">
            <w:r w:rsidRPr="00D360D1">
              <w:t>1</w:t>
            </w:r>
            <w:r w:rsidR="00F87C2B">
              <w:t>6</w:t>
            </w:r>
            <w:r w:rsidRPr="00D360D1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82088D"/>
        </w:tc>
      </w:tr>
      <w:tr w:rsidR="00FC5DBA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CE3903">
            <w:r w:rsidRPr="00D360D1"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Обувь. Одежда, зимняя обувь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581000" w:rsidP="00F87C2B">
            <w:r w:rsidRPr="00D360D1">
              <w:t>1</w:t>
            </w:r>
            <w:r w:rsidR="00F87C2B">
              <w:t>9</w:t>
            </w:r>
            <w:r w:rsidRPr="00D360D1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82088D"/>
        </w:tc>
      </w:tr>
      <w:tr w:rsidR="00FC5DBA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CE3903">
            <w:r w:rsidRPr="00D360D1"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FC5DBA">
            <w:r w:rsidRPr="00D360D1">
              <w:t>Домашние птицы: гусь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581000" w:rsidP="00F87C2B">
            <w:r w:rsidRPr="00D360D1">
              <w:t>2</w:t>
            </w:r>
            <w:r w:rsidR="00F87C2B">
              <w:t>6</w:t>
            </w:r>
            <w:r w:rsidRPr="00D360D1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82088D">
            <w:r w:rsidRPr="00D360D1">
              <w:t>гусь</w:t>
            </w:r>
          </w:p>
        </w:tc>
      </w:tr>
      <w:tr w:rsidR="00FC5DBA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CE3903">
            <w:r w:rsidRPr="00D360D1"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CE3903">
            <w:r w:rsidRPr="00D360D1">
              <w:t>Домашние птицы: индюк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C5DBA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F87C2B" w:rsidP="00CE3903">
            <w:r>
              <w:t>1.03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A" w:rsidRPr="00D360D1" w:rsidRDefault="00450F02" w:rsidP="0082088D">
            <w:r w:rsidRPr="00D360D1">
              <w:t>индюк</w:t>
            </w:r>
          </w:p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CE3903">
            <w:r w:rsidRPr="00D360D1"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450F02">
            <w:r w:rsidRPr="00D360D1">
              <w:t xml:space="preserve"> Экскурсия по теме: « Сезонные изменения в природе (март)»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F87C2B" w:rsidP="00CE3903">
            <w:r>
              <w:t>4</w:t>
            </w:r>
            <w:r w:rsidR="00450F02" w:rsidRPr="00D360D1"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/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CE3903">
            <w:r w:rsidRPr="00D360D1">
              <w:lastRenderedPageBreak/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450F02">
            <w:r w:rsidRPr="00D360D1">
              <w:t>Итоги экскурсии по теме: «Сезонные изменения в природе (март)»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F87C2B" w:rsidP="00CE3903">
            <w:r>
              <w:t>11</w:t>
            </w:r>
            <w:r w:rsidR="00450F02" w:rsidRPr="00D360D1"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>
            <w:r w:rsidRPr="00D360D1">
              <w:t>Проталины</w:t>
            </w:r>
          </w:p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CE3903">
            <w:r w:rsidRPr="00D360D1"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F87C2B" w:rsidP="0082088D">
            <w:r w:rsidRPr="00D360D1">
              <w:t xml:space="preserve">Дикие птицы: </w:t>
            </w:r>
            <w:proofErr w:type="spellStart"/>
            <w:r w:rsidRPr="00D360D1">
              <w:t>лебедь</w:t>
            </w:r>
            <w:proofErr w:type="gramStart"/>
            <w:r>
              <w:t>,г</w:t>
            </w:r>
            <w:proofErr w:type="gramEnd"/>
            <w:r>
              <w:t>усь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F87C2B" w:rsidP="00CE3903">
            <w:r>
              <w:t>15</w:t>
            </w:r>
            <w:r w:rsidR="00450F02" w:rsidRPr="00D360D1"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/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CE3903">
            <w:r w:rsidRPr="00D360D1"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F87C2B" w:rsidP="00CE3903">
            <w:r w:rsidRPr="00D360D1">
              <w:t>Итоги за четверть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F87C2B" w:rsidP="00CE3903">
            <w:r>
              <w:t>18.</w:t>
            </w:r>
            <w:r w:rsidR="00450F02" w:rsidRPr="00D360D1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>
            <w:r w:rsidRPr="00D360D1">
              <w:t>лебедь</w:t>
            </w:r>
          </w:p>
        </w:tc>
      </w:tr>
      <w:tr w:rsidR="00450F02" w:rsidRPr="00D360D1" w:rsidTr="00D360D1">
        <w:trPr>
          <w:trHeight w:val="594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FC5DBA">
            <w:pPr>
              <w:jc w:val="center"/>
            </w:pPr>
          </w:p>
          <w:p w:rsidR="00450F02" w:rsidRPr="00D360D1" w:rsidRDefault="00450F02" w:rsidP="00FC5DBA">
            <w:pPr>
              <w:jc w:val="center"/>
            </w:pPr>
            <w:r w:rsidRPr="00D360D1">
              <w:rPr>
                <w:lang w:val="en-US"/>
              </w:rPr>
              <w:t>IV-</w:t>
            </w:r>
            <w:r w:rsidRPr="00D360D1">
              <w:t>четверть  ( 16 часов)</w:t>
            </w:r>
          </w:p>
          <w:p w:rsidR="00450F02" w:rsidRPr="00D360D1" w:rsidRDefault="00450F02" w:rsidP="00FC5DBA">
            <w:pPr>
              <w:jc w:val="center"/>
            </w:pPr>
          </w:p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82088D">
            <w:r w:rsidRPr="00D360D1">
              <w:t>Зимующие и перелётные птицы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F87C2B" w:rsidP="00953B36">
            <w:r>
              <w:t>29</w:t>
            </w:r>
            <w:r w:rsidR="00953B36" w:rsidRPr="00D360D1"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>
            <w:r w:rsidRPr="00D360D1">
              <w:t>Зимующие</w:t>
            </w:r>
          </w:p>
          <w:p w:rsidR="00450F02" w:rsidRPr="00D360D1" w:rsidRDefault="00450F02" w:rsidP="0082088D">
            <w:r w:rsidRPr="00D360D1">
              <w:t>Перелет.</w:t>
            </w:r>
          </w:p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82088D">
            <w:r w:rsidRPr="00D360D1">
              <w:t>Птицы в русских сказках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/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D360D1" w:rsidP="0082088D">
            <w:r w:rsidRPr="00D360D1">
              <w:t>Экскурсия по теме: «</w:t>
            </w:r>
            <w:r w:rsidR="00953B36" w:rsidRPr="00D360D1">
              <w:t>Апрель – середина весны</w:t>
            </w:r>
            <w:r w:rsidRPr="00D360D1">
              <w:t>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F87C2B" w:rsidP="00CE3903">
            <w:r>
              <w:t>5</w:t>
            </w:r>
            <w:r w:rsidR="00953B36" w:rsidRPr="00D360D1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/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D360D1" w:rsidP="0082088D">
            <w:r w:rsidRPr="00D360D1">
              <w:t>Итоги экскурсии по теме: «Апрель – середина весны».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8.04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>
            <w:r w:rsidRPr="00D360D1">
              <w:t>Пчела</w:t>
            </w:r>
          </w:p>
          <w:p w:rsidR="00450F02" w:rsidRPr="00D360D1" w:rsidRDefault="00450F02" w:rsidP="0082088D">
            <w:r w:rsidRPr="00D360D1">
              <w:t>Муравей</w:t>
            </w:r>
          </w:p>
          <w:p w:rsidR="00450F02" w:rsidRPr="00D360D1" w:rsidRDefault="00450F02" w:rsidP="0082088D">
            <w:r w:rsidRPr="00D360D1">
              <w:t>муха</w:t>
            </w:r>
          </w:p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>
            <w:r w:rsidRPr="00D360D1">
              <w:t>Насекомые вредные и полезные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F87C2B">
            <w:r w:rsidRPr="00D360D1">
              <w:t>1</w:t>
            </w:r>
            <w:r w:rsidR="00F87C2B">
              <w:t>2</w:t>
            </w:r>
            <w:r w:rsidRPr="00D360D1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>
            <w:r w:rsidRPr="00D360D1">
              <w:t>Окунь</w:t>
            </w:r>
          </w:p>
          <w:p w:rsidR="00450F02" w:rsidRPr="00D360D1" w:rsidRDefault="00450F02" w:rsidP="0082088D">
            <w:r w:rsidRPr="00D360D1">
              <w:t>щука</w:t>
            </w:r>
          </w:p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>
            <w:r w:rsidRPr="00D360D1">
              <w:t>Рыбы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/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>
            <w:r w:rsidRPr="00D360D1">
              <w:t>Земноводные: лягушка, жаба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F87C2B" w:rsidP="00CE3903">
            <w:r>
              <w:t>19</w:t>
            </w:r>
            <w:r w:rsidR="00953B36" w:rsidRPr="00D360D1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6" w:rsidRPr="00D360D1" w:rsidRDefault="00953B36" w:rsidP="00953B36">
            <w:r w:rsidRPr="00D360D1">
              <w:t>Лягушка</w:t>
            </w:r>
          </w:p>
          <w:p w:rsidR="00450F02" w:rsidRPr="00D360D1" w:rsidRDefault="00953B36" w:rsidP="00953B36">
            <w:r w:rsidRPr="00D360D1">
              <w:t>жаба</w:t>
            </w:r>
          </w:p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>
            <w:r w:rsidRPr="00D360D1">
              <w:t>Человек – часть природы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22.04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/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>
            <w:r w:rsidRPr="00D360D1">
              <w:t>Как я познаю окружающий мир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F87C2B">
            <w:r w:rsidRPr="00D360D1">
              <w:t>2</w:t>
            </w:r>
            <w:r w:rsidR="00F87C2B">
              <w:t>6</w:t>
            </w:r>
            <w:r w:rsidRPr="00D360D1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/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>
            <w:r w:rsidRPr="00D360D1">
              <w:t>Здоровье человека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29.04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гигиена</w:t>
            </w:r>
          </w:p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>
            <w:r w:rsidRPr="00D360D1">
              <w:t>Наше питание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F87C2B" w:rsidP="00CE3903">
            <w:r>
              <w:t>3</w:t>
            </w:r>
            <w:r w:rsidR="00953B36" w:rsidRPr="00D360D1"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D360D1" w:rsidP="00CE3903">
            <w:r w:rsidRPr="00D360D1">
              <w:t>в</w:t>
            </w:r>
            <w:r w:rsidR="00953B36" w:rsidRPr="00D360D1">
              <w:t>итамины</w:t>
            </w:r>
            <w:r w:rsidRPr="00D360D1">
              <w:br/>
              <w:t>режим питания</w:t>
            </w:r>
          </w:p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>
            <w:r w:rsidRPr="00D360D1">
              <w:t>Наш сон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CE3903"/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>
            <w:r w:rsidRPr="00D360D1">
              <w:t>Наше общение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F87C2B" w:rsidP="00CE3903">
            <w:r>
              <w:t>10</w:t>
            </w:r>
            <w:r w:rsidR="00953B36" w:rsidRPr="00D360D1"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D360D1" w:rsidP="00CE3903">
            <w:r w:rsidRPr="00D360D1">
              <w:t>конфликт</w:t>
            </w:r>
            <w:r w:rsidRPr="00D360D1">
              <w:br/>
              <w:t>жест</w:t>
            </w:r>
          </w:p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>
            <w:r w:rsidRPr="00D360D1">
              <w:t>Май – конец весны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13.05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CE3903"/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>
            <w:r w:rsidRPr="00D360D1">
              <w:t>Итоги за</w:t>
            </w:r>
            <w:r w:rsidR="00953B36" w:rsidRPr="00D360D1">
              <w:rPr>
                <w:lang w:val="en-US"/>
              </w:rPr>
              <w:t>IV</w:t>
            </w:r>
            <w:r w:rsidRPr="00D360D1">
              <w:t xml:space="preserve"> четверть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F87C2B" w:rsidP="00CE3903">
            <w:r>
              <w:t>17</w:t>
            </w:r>
            <w:r w:rsidR="00953B36" w:rsidRPr="00D360D1"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CE3903"/>
        </w:tc>
      </w:tr>
      <w:tr w:rsidR="00450F02" w:rsidRPr="00D360D1" w:rsidTr="00D360D1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82088D">
            <w:r w:rsidRPr="00D360D1">
              <w:t>Итоги за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953B36" w:rsidP="00CE3903">
            <w:r w:rsidRPr="00D360D1">
              <w:t>20.05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02" w:rsidRPr="00D360D1" w:rsidRDefault="00450F02" w:rsidP="00CE3903"/>
        </w:tc>
      </w:tr>
    </w:tbl>
    <w:p w:rsidR="00463DFE" w:rsidRPr="00D360D1" w:rsidRDefault="00463DFE" w:rsidP="003C1720">
      <w:pPr>
        <w:jc w:val="center"/>
      </w:pPr>
    </w:p>
    <w:p w:rsidR="00463DFE" w:rsidRPr="00D360D1" w:rsidRDefault="00463DFE" w:rsidP="003C1720">
      <w:pPr>
        <w:jc w:val="center"/>
      </w:pPr>
    </w:p>
    <w:p w:rsidR="00463DFE" w:rsidRPr="00D360D1" w:rsidRDefault="00463DFE" w:rsidP="00FE1645">
      <w:pPr>
        <w:jc w:val="center"/>
        <w:rPr>
          <w:b/>
          <w:lang w:val="en-US"/>
        </w:rPr>
      </w:pPr>
    </w:p>
    <w:p w:rsidR="00463DFE" w:rsidRPr="00D360D1" w:rsidRDefault="00463DFE" w:rsidP="003C1720">
      <w:pPr>
        <w:jc w:val="center"/>
      </w:pPr>
    </w:p>
    <w:sectPr w:rsidR="00463DFE" w:rsidRPr="00D360D1" w:rsidSect="000D14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36C"/>
    <w:multiLevelType w:val="hybridMultilevel"/>
    <w:tmpl w:val="DB6C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53C6"/>
    <w:multiLevelType w:val="hybridMultilevel"/>
    <w:tmpl w:val="9138BD8C"/>
    <w:lvl w:ilvl="0" w:tplc="83DAC9AE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E34160"/>
    <w:multiLevelType w:val="hybridMultilevel"/>
    <w:tmpl w:val="68D4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5876"/>
    <w:multiLevelType w:val="hybridMultilevel"/>
    <w:tmpl w:val="BD2A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52323"/>
    <w:multiLevelType w:val="hybridMultilevel"/>
    <w:tmpl w:val="5572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24AF"/>
    <w:multiLevelType w:val="hybridMultilevel"/>
    <w:tmpl w:val="C04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B7F9A"/>
    <w:multiLevelType w:val="hybridMultilevel"/>
    <w:tmpl w:val="68D4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A4D27"/>
    <w:multiLevelType w:val="hybridMultilevel"/>
    <w:tmpl w:val="17603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1720"/>
    <w:rsid w:val="00046DAF"/>
    <w:rsid w:val="000D14A3"/>
    <w:rsid w:val="000F1E4A"/>
    <w:rsid w:val="000F23B8"/>
    <w:rsid w:val="000F5CAD"/>
    <w:rsid w:val="00186A23"/>
    <w:rsid w:val="00205757"/>
    <w:rsid w:val="00255B80"/>
    <w:rsid w:val="00260B04"/>
    <w:rsid w:val="00263A4C"/>
    <w:rsid w:val="00316CED"/>
    <w:rsid w:val="00355B7B"/>
    <w:rsid w:val="0036431F"/>
    <w:rsid w:val="00380F2B"/>
    <w:rsid w:val="003868AB"/>
    <w:rsid w:val="00386C2F"/>
    <w:rsid w:val="003C1720"/>
    <w:rsid w:val="004019F6"/>
    <w:rsid w:val="00450F02"/>
    <w:rsid w:val="00463DFE"/>
    <w:rsid w:val="004938C2"/>
    <w:rsid w:val="00511573"/>
    <w:rsid w:val="00581000"/>
    <w:rsid w:val="005912EE"/>
    <w:rsid w:val="005A21EE"/>
    <w:rsid w:val="00606CA0"/>
    <w:rsid w:val="00634EBB"/>
    <w:rsid w:val="0068193B"/>
    <w:rsid w:val="006964B6"/>
    <w:rsid w:val="006A3B26"/>
    <w:rsid w:val="0082088D"/>
    <w:rsid w:val="00935CAA"/>
    <w:rsid w:val="00953B36"/>
    <w:rsid w:val="009B6801"/>
    <w:rsid w:val="00A257F1"/>
    <w:rsid w:val="00A27A57"/>
    <w:rsid w:val="00A3648C"/>
    <w:rsid w:val="00A46D80"/>
    <w:rsid w:val="00A4778C"/>
    <w:rsid w:val="00A74AFA"/>
    <w:rsid w:val="00A821B3"/>
    <w:rsid w:val="00AC4724"/>
    <w:rsid w:val="00AC7B21"/>
    <w:rsid w:val="00B1701E"/>
    <w:rsid w:val="00B659B8"/>
    <w:rsid w:val="00B84553"/>
    <w:rsid w:val="00B96053"/>
    <w:rsid w:val="00C40175"/>
    <w:rsid w:val="00C66D0C"/>
    <w:rsid w:val="00C8673E"/>
    <w:rsid w:val="00CA76A3"/>
    <w:rsid w:val="00CE3903"/>
    <w:rsid w:val="00D1370F"/>
    <w:rsid w:val="00D2659D"/>
    <w:rsid w:val="00D360D1"/>
    <w:rsid w:val="00D37893"/>
    <w:rsid w:val="00D61F5C"/>
    <w:rsid w:val="00DE0D68"/>
    <w:rsid w:val="00DE78CD"/>
    <w:rsid w:val="00E00FC4"/>
    <w:rsid w:val="00E71926"/>
    <w:rsid w:val="00EA34CC"/>
    <w:rsid w:val="00EC186A"/>
    <w:rsid w:val="00ED0C42"/>
    <w:rsid w:val="00EE4CED"/>
    <w:rsid w:val="00F87C2B"/>
    <w:rsid w:val="00F94780"/>
    <w:rsid w:val="00FC5DBA"/>
    <w:rsid w:val="00FE1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dzag1">
    <w:name w:val="podzag_1"/>
    <w:basedOn w:val="a"/>
    <w:rsid w:val="00EE4CED"/>
    <w:pP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6"/>
      <w:szCs w:val="26"/>
    </w:rPr>
  </w:style>
  <w:style w:type="paragraph" w:customStyle="1" w:styleId="Style3">
    <w:name w:val="Style3"/>
    <w:basedOn w:val="a"/>
    <w:rsid w:val="00B8455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B84553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4">
    <w:name w:val="Font Style44"/>
    <w:rsid w:val="00B84553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B84553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</cp:lastModifiedBy>
  <cp:revision>9</cp:revision>
  <cp:lastPrinted>2013-10-30T16:41:00Z</cp:lastPrinted>
  <dcterms:created xsi:type="dcterms:W3CDTF">2014-08-25T01:30:00Z</dcterms:created>
  <dcterms:modified xsi:type="dcterms:W3CDTF">2016-09-27T01:31:00Z</dcterms:modified>
</cp:coreProperties>
</file>